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4585C" w14:textId="77777777" w:rsidR="004077CB" w:rsidRPr="00AB63C4" w:rsidRDefault="004077CB" w:rsidP="00CF2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3C4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14:paraId="2A0EB88F" w14:textId="77777777" w:rsidR="004077CB" w:rsidRPr="00AB63C4" w:rsidRDefault="004077CB" w:rsidP="00CF2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3C4">
        <w:rPr>
          <w:rFonts w:ascii="Times New Roman" w:hAnsi="Times New Roman" w:cs="Times New Roman"/>
          <w:sz w:val="28"/>
          <w:szCs w:val="28"/>
        </w:rPr>
        <w:t>КЕМЕРОВСКАЯ  ОБЛАСТЬ</w:t>
      </w:r>
      <w:r w:rsidR="00B060E8">
        <w:rPr>
          <w:rFonts w:ascii="Times New Roman" w:hAnsi="Times New Roman" w:cs="Times New Roman"/>
          <w:sz w:val="28"/>
          <w:szCs w:val="28"/>
        </w:rPr>
        <w:t xml:space="preserve"> - КУЗБАСС</w:t>
      </w:r>
    </w:p>
    <w:p w14:paraId="11CB1873" w14:textId="77777777" w:rsidR="004077CB" w:rsidRPr="00AB63C4" w:rsidRDefault="004077CB" w:rsidP="00CF2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3C4">
        <w:rPr>
          <w:rFonts w:ascii="Times New Roman" w:hAnsi="Times New Roman" w:cs="Times New Roman"/>
          <w:sz w:val="28"/>
          <w:szCs w:val="28"/>
        </w:rPr>
        <w:t>ТАШТАГОЛЬСКИЙ МУНИЦИПАЛЬНЫЙ  РАЙОН</w:t>
      </w:r>
    </w:p>
    <w:p w14:paraId="3775A6BB" w14:textId="12E65979" w:rsidR="004077CB" w:rsidRPr="00AB63C4" w:rsidRDefault="003C7831" w:rsidP="00CF2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СПАССКОЕ</w:t>
      </w:r>
      <w:r w:rsidR="004077CB" w:rsidRPr="00AB63C4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</w:p>
    <w:p w14:paraId="378A1B31" w14:textId="0DC28192" w:rsidR="004077CB" w:rsidRPr="00AB63C4" w:rsidRDefault="004077CB" w:rsidP="00CF2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3C4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3C7831">
        <w:rPr>
          <w:rFonts w:ascii="Times New Roman" w:hAnsi="Times New Roman" w:cs="Times New Roman"/>
          <w:sz w:val="28"/>
          <w:szCs w:val="28"/>
        </w:rPr>
        <w:t>СПАССКОГО</w:t>
      </w:r>
      <w:r w:rsidRPr="00AB63C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14:paraId="4841F6AD" w14:textId="77777777" w:rsidR="00930F2F" w:rsidRDefault="00930F2F" w:rsidP="00CF2091">
      <w:pPr>
        <w:spacing w:after="0" w:line="240" w:lineRule="auto"/>
        <w:jc w:val="center"/>
      </w:pPr>
    </w:p>
    <w:p w14:paraId="25A11674" w14:textId="77777777" w:rsidR="004077CB" w:rsidRDefault="004077CB" w:rsidP="00CF2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FE71E2F" w14:textId="77777777" w:rsidR="004077CB" w:rsidRDefault="004077CB" w:rsidP="00CF2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7DB3D6" w14:textId="54C102D2" w:rsidR="004077CB" w:rsidRDefault="004077CB" w:rsidP="00CF2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020C9A">
        <w:rPr>
          <w:rFonts w:ascii="Times New Roman" w:hAnsi="Times New Roman" w:cs="Times New Roman"/>
          <w:sz w:val="28"/>
          <w:szCs w:val="28"/>
        </w:rPr>
        <w:t xml:space="preserve">  </w:t>
      </w:r>
      <w:r w:rsidR="009B7149">
        <w:rPr>
          <w:rFonts w:ascii="Times New Roman" w:hAnsi="Times New Roman" w:cs="Times New Roman"/>
          <w:sz w:val="28"/>
          <w:szCs w:val="28"/>
        </w:rPr>
        <w:t>14</w:t>
      </w:r>
      <w:r w:rsidR="00020C9A">
        <w:rPr>
          <w:rFonts w:ascii="Times New Roman" w:hAnsi="Times New Roman" w:cs="Times New Roman"/>
          <w:sz w:val="28"/>
          <w:szCs w:val="28"/>
        </w:rPr>
        <w:t xml:space="preserve">  </w:t>
      </w:r>
      <w:r w:rsidR="00D93917">
        <w:rPr>
          <w:rFonts w:ascii="Times New Roman" w:hAnsi="Times New Roman" w:cs="Times New Roman"/>
          <w:sz w:val="28"/>
          <w:szCs w:val="28"/>
        </w:rPr>
        <w:t>» июня</w:t>
      </w:r>
      <w:r>
        <w:rPr>
          <w:rFonts w:ascii="Times New Roman" w:hAnsi="Times New Roman" w:cs="Times New Roman"/>
          <w:sz w:val="28"/>
          <w:szCs w:val="28"/>
        </w:rPr>
        <w:t xml:space="preserve"> 2024 г. №</w:t>
      </w:r>
      <w:r w:rsidR="003C7831">
        <w:rPr>
          <w:rFonts w:ascii="Times New Roman" w:hAnsi="Times New Roman" w:cs="Times New Roman"/>
          <w:sz w:val="28"/>
          <w:szCs w:val="28"/>
        </w:rPr>
        <w:t xml:space="preserve">  </w:t>
      </w:r>
      <w:r w:rsidR="00D93917">
        <w:rPr>
          <w:rFonts w:ascii="Times New Roman" w:hAnsi="Times New Roman" w:cs="Times New Roman"/>
          <w:sz w:val="28"/>
          <w:szCs w:val="28"/>
        </w:rPr>
        <w:t xml:space="preserve"> </w:t>
      </w:r>
      <w:r w:rsidR="009B7149">
        <w:rPr>
          <w:rFonts w:ascii="Times New Roman" w:hAnsi="Times New Roman" w:cs="Times New Roman"/>
          <w:sz w:val="28"/>
          <w:szCs w:val="28"/>
        </w:rPr>
        <w:t xml:space="preserve">23 </w:t>
      </w:r>
      <w:r w:rsidR="001D3A93">
        <w:rPr>
          <w:rFonts w:ascii="Times New Roman" w:hAnsi="Times New Roman" w:cs="Times New Roman"/>
          <w:sz w:val="28"/>
          <w:szCs w:val="28"/>
        </w:rPr>
        <w:t>-п</w:t>
      </w:r>
    </w:p>
    <w:p w14:paraId="0168EC84" w14:textId="36EC246F" w:rsidR="004077CB" w:rsidRDefault="004077CB" w:rsidP="00CF2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 w:rsidR="003C7831">
        <w:rPr>
          <w:rFonts w:ascii="Times New Roman" w:hAnsi="Times New Roman" w:cs="Times New Roman"/>
          <w:sz w:val="28"/>
          <w:szCs w:val="28"/>
        </w:rPr>
        <w:t>Спасск</w:t>
      </w:r>
    </w:p>
    <w:p w14:paraId="31463A47" w14:textId="77777777" w:rsidR="004077CB" w:rsidRDefault="004077CB" w:rsidP="004077C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E3683B8" w14:textId="034334F7" w:rsidR="004077CB" w:rsidRDefault="00D93917" w:rsidP="004077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2B7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организации безопасного пребывания людей на водных объектах </w:t>
      </w:r>
      <w:r w:rsidR="003C7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Спасского</w:t>
      </w:r>
      <w:r w:rsidR="002B7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поселения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3C680B97" w14:textId="77777777" w:rsidR="004077CB" w:rsidRDefault="004077CB" w:rsidP="004077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E9164B6" w14:textId="0D485EB5" w:rsidR="00646CA5" w:rsidRDefault="002B7AC8" w:rsidP="00FE5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D93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Федеральным законом от 06.10.2003 «131-ФЗ «Об общих принципах организации местного самоуправления в Российской Федерации», в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целях обеспечения безопасности жизни людей на водных объектах </w:t>
      </w:r>
      <w:r w:rsidR="003C7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Спасского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поселения в летний период 2024 года, на основании постановления Коллегии Администрации Кемеровской области от </w:t>
      </w:r>
      <w:r w:rsidR="00740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07.04.2023</w:t>
      </w:r>
      <w:r w:rsidR="00241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="00740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№202</w:t>
      </w:r>
      <w:r w:rsidR="008E5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740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мерах по охране жизни людей на водных объектах», во исполнение рекомендаций начальника Первого заместителя Губернатора Кемеровской области от </w:t>
      </w:r>
      <w:r w:rsidR="00241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23.12.2022 г. №838 «Об утверждении Правил охраны жизни людей на водных объект</w:t>
      </w:r>
      <w:r w:rsidR="00646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ах»</w:t>
      </w:r>
      <w:r w:rsidR="00D93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постановляет</w:t>
      </w:r>
      <w:r w:rsidR="00196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2AD1978C" w14:textId="77777777" w:rsidR="00646CA5" w:rsidRDefault="00646CA5" w:rsidP="00FE5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5BB30C" w14:textId="6C1E91FA" w:rsidR="00FE5932" w:rsidRPr="00FE5932" w:rsidRDefault="00D93917" w:rsidP="00FE5932">
      <w:pPr>
        <w:pStyle w:val="a3"/>
        <w:keepNext/>
        <w:numPr>
          <w:ilvl w:val="0"/>
          <w:numId w:val="5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Утвердить Положение о деятельности комиссии</w:t>
      </w:r>
      <w:r w:rsidR="00663974" w:rsidRPr="00D93917">
        <w:rPr>
          <w:rFonts w:ascii="Times New Roman" w:hAnsi="Times New Roman" w:cs="Times New Roman"/>
          <w:sz w:val="28"/>
          <w:szCs w:val="28"/>
          <w:lang w:eastAsia="ru-RU"/>
        </w:rPr>
        <w:t xml:space="preserve"> по патрулированию водных объектов на реке </w:t>
      </w:r>
      <w:r w:rsidR="003C7831">
        <w:rPr>
          <w:rFonts w:ascii="Times New Roman" w:hAnsi="Times New Roman" w:cs="Times New Roman"/>
          <w:sz w:val="28"/>
          <w:szCs w:val="28"/>
          <w:lang w:eastAsia="ru-RU"/>
        </w:rPr>
        <w:t>Кондома</w:t>
      </w:r>
      <w:r w:rsidR="00663974" w:rsidRPr="00D93917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196C8B" w:rsidRPr="00D93917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FE593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63974" w:rsidRPr="00D93917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58F08B7B" w14:textId="78BA08B4" w:rsidR="00FE5932" w:rsidRPr="003C7831" w:rsidRDefault="001C5B42" w:rsidP="00FE5932">
      <w:pPr>
        <w:pStyle w:val="a3"/>
        <w:keepNext/>
        <w:numPr>
          <w:ilvl w:val="0"/>
          <w:numId w:val="5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69267085"/>
      <w:r w:rsidRPr="00FE5932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обнародованию на информационном стенде администрации </w:t>
      </w:r>
      <w:r w:rsidR="003C7831">
        <w:rPr>
          <w:rFonts w:ascii="Times New Roman" w:hAnsi="Times New Roman" w:cs="Times New Roman"/>
          <w:sz w:val="28"/>
          <w:szCs w:val="28"/>
          <w:lang w:eastAsia="ru-RU"/>
        </w:rPr>
        <w:t>Спасского</w:t>
      </w:r>
      <w:r w:rsidRPr="00FE5932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поселения, а также размещению в сети интернет на официальном сайте администрации </w:t>
      </w:r>
      <w:r w:rsidR="003C7831">
        <w:rPr>
          <w:rFonts w:ascii="Times New Roman" w:hAnsi="Times New Roman" w:cs="Times New Roman"/>
          <w:sz w:val="28"/>
          <w:szCs w:val="28"/>
          <w:lang w:eastAsia="ru-RU"/>
        </w:rPr>
        <w:t>Спасского</w:t>
      </w:r>
      <w:r w:rsidRPr="00FE5932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hyperlink r:id="rId8" w:history="1">
        <w:r w:rsidR="003C7831" w:rsidRPr="00EF222D">
          <w:rPr>
            <w:rStyle w:val="aa"/>
            <w:rFonts w:ascii="Times New Roman" w:hAnsi="Times New Roman" w:cs="Times New Roman"/>
            <w:sz w:val="28"/>
            <w:szCs w:val="28"/>
            <w:lang w:val="en-US" w:eastAsia="ru-RU"/>
          </w:rPr>
          <w:t>https</w:t>
        </w:r>
        <w:r w:rsidR="003C7831" w:rsidRPr="00EF222D">
          <w:rPr>
            <w:rStyle w:val="aa"/>
            <w:rFonts w:ascii="Times New Roman" w:hAnsi="Times New Roman" w:cs="Times New Roman"/>
            <w:sz w:val="28"/>
            <w:szCs w:val="28"/>
            <w:lang w:eastAsia="ru-RU"/>
          </w:rPr>
          <w:t>://</w:t>
        </w:r>
        <w:r w:rsidR="003C7831" w:rsidRPr="00EF222D">
          <w:rPr>
            <w:rStyle w:val="aa"/>
            <w:rFonts w:ascii="Times New Roman" w:hAnsi="Times New Roman" w:cs="Times New Roman"/>
            <w:sz w:val="28"/>
            <w:szCs w:val="28"/>
            <w:lang w:val="en-US" w:eastAsia="ru-RU"/>
          </w:rPr>
          <w:t>spassk</w:t>
        </w:r>
        <w:r w:rsidR="003C7831" w:rsidRPr="00EF222D">
          <w:rPr>
            <w:rStyle w:val="aa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3C7831" w:rsidRPr="00EF222D">
          <w:rPr>
            <w:rStyle w:val="aa"/>
            <w:rFonts w:ascii="Times New Roman" w:hAnsi="Times New Roman" w:cs="Times New Roman"/>
            <w:sz w:val="28"/>
            <w:szCs w:val="28"/>
            <w:lang w:val="en-US" w:eastAsia="ru-RU"/>
          </w:rPr>
          <w:t>ucoz</w:t>
        </w:r>
        <w:r w:rsidR="003C7831" w:rsidRPr="00EF222D">
          <w:rPr>
            <w:rStyle w:val="aa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3C7831" w:rsidRPr="00EF222D">
          <w:rPr>
            <w:rStyle w:val="aa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r w:rsidR="003C7831" w:rsidRPr="00EF222D">
          <w:rPr>
            <w:rStyle w:val="aa"/>
            <w:rFonts w:ascii="Times New Roman" w:hAnsi="Times New Roman" w:cs="Times New Roman"/>
            <w:sz w:val="28"/>
            <w:szCs w:val="28"/>
            <w:lang w:eastAsia="ru-RU"/>
          </w:rPr>
          <w:t>/</w:t>
        </w:r>
      </w:hyperlink>
    </w:p>
    <w:p w14:paraId="4C7591E9" w14:textId="77777777" w:rsidR="003C7831" w:rsidRPr="003C7831" w:rsidRDefault="003C7831" w:rsidP="003C7831">
      <w:pPr>
        <w:pStyle w:val="a3"/>
        <w:keepNext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6B8304" w14:textId="77777777" w:rsidR="003C7831" w:rsidRPr="003C7831" w:rsidRDefault="003C7831" w:rsidP="003C7831">
      <w:pPr>
        <w:pStyle w:val="a3"/>
        <w:keepNext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3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обнародования.</w:t>
      </w:r>
    </w:p>
    <w:p w14:paraId="188E1576" w14:textId="77777777" w:rsidR="003C7831" w:rsidRPr="003C7831" w:rsidRDefault="003C7831" w:rsidP="003C7831">
      <w:pPr>
        <w:pStyle w:val="a3"/>
        <w:keepNext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18D6E" w14:textId="1DD9FDA7" w:rsidR="003C7831" w:rsidRPr="003C7831" w:rsidRDefault="003C7831" w:rsidP="003C7831">
      <w:pPr>
        <w:pStyle w:val="a3"/>
        <w:keepNext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3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bookmarkEnd w:id="0"/>
    <w:p w14:paraId="3AF21C81" w14:textId="3303090C" w:rsidR="0054294C" w:rsidRPr="00FE5932" w:rsidRDefault="0054294C" w:rsidP="003C7831">
      <w:pPr>
        <w:pStyle w:val="a3"/>
        <w:keepNext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3C6185" w14:textId="77777777" w:rsidR="00787944" w:rsidRDefault="00787944" w:rsidP="0054294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76114C" w14:textId="77777777" w:rsidR="00787944" w:rsidRDefault="00787944" w:rsidP="0054294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4824C54" w14:textId="77777777" w:rsidR="00787944" w:rsidRDefault="00787944" w:rsidP="0054294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B70371" w14:textId="07EA91F7" w:rsidR="00D0703B" w:rsidRDefault="0054294C" w:rsidP="007879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3C7831">
        <w:rPr>
          <w:rFonts w:ascii="Times New Roman" w:hAnsi="Times New Roman" w:cs="Times New Roman"/>
          <w:sz w:val="28"/>
          <w:szCs w:val="28"/>
          <w:lang w:eastAsia="ru-RU"/>
        </w:rPr>
        <w:t>Спасского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                                  </w:t>
      </w:r>
      <w:r w:rsidR="003C7831">
        <w:rPr>
          <w:rFonts w:ascii="Times New Roman" w:hAnsi="Times New Roman" w:cs="Times New Roman"/>
          <w:sz w:val="28"/>
          <w:szCs w:val="28"/>
          <w:lang w:eastAsia="ru-RU"/>
        </w:rPr>
        <w:t>Ю.Н.Фомина</w:t>
      </w:r>
    </w:p>
    <w:p w14:paraId="790BC01E" w14:textId="77777777" w:rsidR="00FE5932" w:rsidRDefault="00FE5932" w:rsidP="007879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D63655" w14:textId="77777777" w:rsidR="00FE5932" w:rsidRDefault="00FE5932" w:rsidP="007879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EF4965" w14:textId="77777777" w:rsidR="00FE5932" w:rsidRDefault="00FE5932" w:rsidP="007879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CDFA4D2" w14:textId="77777777" w:rsidR="00FE5932" w:rsidRDefault="00FE5932" w:rsidP="007879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C2F350" w14:textId="77777777" w:rsidR="00FE5932" w:rsidRDefault="00FE5932" w:rsidP="007879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3FD3AE6" w14:textId="77777777" w:rsidR="00FE5932" w:rsidRDefault="00FE5932" w:rsidP="007879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8716EC" w14:textId="77777777" w:rsidR="003C7831" w:rsidRDefault="003C7831" w:rsidP="007879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C9668B" w14:textId="77777777" w:rsidR="00FE5932" w:rsidRDefault="00FE5932" w:rsidP="007879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0703B" w:rsidRPr="00210ABE" w14:paraId="0433DE77" w14:textId="77777777" w:rsidTr="007D6014">
        <w:tc>
          <w:tcPr>
            <w:tcW w:w="4785" w:type="dxa"/>
          </w:tcPr>
          <w:p w14:paraId="2D6FA5EF" w14:textId="77777777" w:rsidR="00D0703B" w:rsidRPr="00210ABE" w:rsidRDefault="00D0703B" w:rsidP="00787944">
            <w:pPr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2F3D8795" w14:textId="77777777" w:rsidR="00D0703B" w:rsidRPr="00787944" w:rsidRDefault="00D0703B" w:rsidP="0078794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14:paraId="66873D16" w14:textId="77777777" w:rsidR="0072658A" w:rsidRPr="00787944" w:rsidRDefault="007D6014" w:rsidP="0078794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  <w:r w:rsidR="0072658A" w:rsidRPr="00787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D3F6CA6" w14:textId="14B916B8" w:rsidR="00D0703B" w:rsidRPr="00787944" w:rsidRDefault="0072658A" w:rsidP="0078794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  <w:r w:rsidR="007D6014" w:rsidRPr="00787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7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Спасского</w:t>
            </w:r>
            <w:r w:rsidR="007D6014" w:rsidRPr="00787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</w:t>
            </w:r>
          </w:p>
          <w:p w14:paraId="35381F94" w14:textId="098D437E" w:rsidR="00D0703B" w:rsidRPr="00787944" w:rsidRDefault="00FE5932" w:rsidP="0078794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 w:rsidR="0002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7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020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июня</w:t>
            </w:r>
            <w:r w:rsidR="00D0703B" w:rsidRPr="00787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2024г. № </w:t>
            </w:r>
            <w:r w:rsidR="009B7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D0703B" w:rsidRPr="00787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-п</w:t>
            </w:r>
          </w:p>
          <w:p w14:paraId="45205399" w14:textId="77777777" w:rsidR="00D0703B" w:rsidRPr="00787944" w:rsidRDefault="00D0703B" w:rsidP="00787944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54EA3274" w14:textId="77777777" w:rsidR="0054294C" w:rsidRPr="001500E1" w:rsidRDefault="00FE5932" w:rsidP="001500E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00E1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379E60F6" w14:textId="7CEC38B4" w:rsidR="00FE5932" w:rsidRDefault="00FE5932" w:rsidP="001500E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деятельности комиссии по патрулированию водных объектов </w:t>
      </w:r>
      <w:r w:rsidR="003C7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Спасского</w:t>
      </w:r>
      <w:r w:rsidRPr="00150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в  летний период 2024 года</w:t>
      </w:r>
    </w:p>
    <w:p w14:paraId="51FA8885" w14:textId="77777777" w:rsidR="001500E1" w:rsidRDefault="001500E1" w:rsidP="001500E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543747" w14:textId="77777777" w:rsidR="001500E1" w:rsidRDefault="001500E1" w:rsidP="001500E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A5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Общие положения</w:t>
      </w:r>
    </w:p>
    <w:p w14:paraId="20D953EB" w14:textId="77777777" w:rsidR="001500E1" w:rsidRDefault="001500E1" w:rsidP="001500E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752FE5" w14:textId="51E370D6" w:rsidR="001500E1" w:rsidRDefault="001500E1" w:rsidP="001500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Комиссия по патрулированию водных объектов </w:t>
      </w:r>
      <w:r w:rsidR="003C7831">
        <w:rPr>
          <w:rFonts w:ascii="Times New Roman" w:hAnsi="Times New Roman" w:cs="Times New Roman"/>
          <w:sz w:val="28"/>
          <w:szCs w:val="28"/>
          <w:lang w:eastAsia="ru-RU"/>
        </w:rPr>
        <w:t xml:space="preserve">Спасского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поселения (далее – Комиссия) является постоянно действующим органом, деятельность которой направлена на проведение патрулирования </w:t>
      </w:r>
      <w:r w:rsidR="00EA5CD3">
        <w:rPr>
          <w:rFonts w:ascii="Times New Roman" w:hAnsi="Times New Roman" w:cs="Times New Roman"/>
          <w:sz w:val="28"/>
          <w:szCs w:val="28"/>
          <w:lang w:eastAsia="ru-RU"/>
        </w:rPr>
        <w:t>водных объектов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6BB2FA5" w14:textId="77777777" w:rsidR="001500E1" w:rsidRDefault="001500E1" w:rsidP="001500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устанавливает порядок организации и проведение работ в области обеспечения </w:t>
      </w:r>
      <w:r w:rsidR="00EA5CD3">
        <w:rPr>
          <w:rFonts w:ascii="Times New Roman" w:hAnsi="Times New Roman" w:cs="Times New Roman"/>
          <w:sz w:val="28"/>
          <w:szCs w:val="28"/>
          <w:lang w:eastAsia="ru-RU"/>
        </w:rPr>
        <w:t xml:space="preserve">патрулирования водных объектов. </w:t>
      </w:r>
    </w:p>
    <w:p w14:paraId="161FA369" w14:textId="77777777" w:rsidR="00EA5CD3" w:rsidRDefault="00EA5CD3" w:rsidP="001500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Организационные мероприятия по патрулированию водных объектов.</w:t>
      </w:r>
    </w:p>
    <w:p w14:paraId="56CCBE26" w14:textId="77777777" w:rsidR="00EA5CD3" w:rsidRDefault="00EA5CD3" w:rsidP="001500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A78AD4" w14:textId="77777777" w:rsidR="00EA5CD3" w:rsidRDefault="00EA5CD3" w:rsidP="00EA5CD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5CD3">
        <w:rPr>
          <w:rFonts w:ascii="Times New Roman" w:hAnsi="Times New Roman" w:cs="Times New Roman"/>
          <w:b/>
          <w:sz w:val="28"/>
          <w:szCs w:val="28"/>
          <w:lang w:eastAsia="ru-RU"/>
        </w:rPr>
        <w:t>2. Цель создания Комиссии</w:t>
      </w:r>
    </w:p>
    <w:p w14:paraId="4185A462" w14:textId="77777777" w:rsidR="00EA5CD3" w:rsidRDefault="00EA5CD3" w:rsidP="00EA5CD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F001460" w14:textId="1D6CB609" w:rsidR="00EA5CD3" w:rsidRDefault="00EA5CD3" w:rsidP="00EA5C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5CD3">
        <w:rPr>
          <w:rFonts w:ascii="Times New Roman" w:hAnsi="Times New Roman" w:cs="Times New Roman"/>
          <w:sz w:val="28"/>
          <w:szCs w:val="28"/>
          <w:lang w:eastAsia="ru-RU"/>
        </w:rPr>
        <w:t>Цель со</w:t>
      </w:r>
      <w:r>
        <w:rPr>
          <w:rFonts w:ascii="Times New Roman" w:hAnsi="Times New Roman" w:cs="Times New Roman"/>
          <w:sz w:val="28"/>
          <w:szCs w:val="28"/>
          <w:lang w:eastAsia="ru-RU"/>
        </w:rPr>
        <w:t>здания Комиссии – организация проведения патрулирования водных объекто</w:t>
      </w:r>
      <w:r w:rsidR="00E54654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3C7831">
        <w:rPr>
          <w:rFonts w:ascii="Times New Roman" w:hAnsi="Times New Roman" w:cs="Times New Roman"/>
          <w:sz w:val="28"/>
          <w:szCs w:val="28"/>
          <w:lang w:eastAsia="ru-RU"/>
        </w:rPr>
        <w:t xml:space="preserve">Спасского </w:t>
      </w:r>
      <w:r w:rsidR="00E54654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для обеспечения безопасности людей на объектах с учетом опасности.</w:t>
      </w:r>
    </w:p>
    <w:p w14:paraId="011A7960" w14:textId="77777777" w:rsidR="00E54654" w:rsidRDefault="00E54654" w:rsidP="00EA5C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FAF0AD3" w14:textId="77777777" w:rsidR="00E54654" w:rsidRDefault="00E54654" w:rsidP="00E54654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4654">
        <w:rPr>
          <w:rFonts w:ascii="Times New Roman" w:hAnsi="Times New Roman" w:cs="Times New Roman"/>
          <w:b/>
          <w:sz w:val="28"/>
          <w:szCs w:val="28"/>
          <w:lang w:eastAsia="ru-RU"/>
        </w:rPr>
        <w:t>3. Полномочия Комиссии</w:t>
      </w:r>
    </w:p>
    <w:p w14:paraId="293F2E46" w14:textId="77777777" w:rsidR="00E54654" w:rsidRDefault="00E54654" w:rsidP="00E54654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7DF0EEA" w14:textId="77777777" w:rsidR="00E54654" w:rsidRDefault="00E54654" w:rsidP="00E546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3.1. В ходе своей работы комиссия: </w:t>
      </w:r>
    </w:p>
    <w:p w14:paraId="434C1EE5" w14:textId="77777777" w:rsidR="00E54654" w:rsidRDefault="00E54654" w:rsidP="00E546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проводит обследование водных объектов (территории) на предмет купания людей в запрещенных местах для риска жизни;</w:t>
      </w:r>
    </w:p>
    <w:p w14:paraId="5A4A02A5" w14:textId="77777777" w:rsidR="00E54654" w:rsidRDefault="00E54654" w:rsidP="00E546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изучает конструктивные и технические характеристики водных объектов, организацию его функционирования, действующие меры по обеспечению безопасности людей на территории водных объектов;</w:t>
      </w:r>
    </w:p>
    <w:p w14:paraId="64544A68" w14:textId="77777777" w:rsidR="00E54654" w:rsidRDefault="00E54654" w:rsidP="00E546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выявляет потенциальные опасные участки объекта (территории), его критические элементы; </w:t>
      </w:r>
    </w:p>
    <w:p w14:paraId="10B76927" w14:textId="77777777" w:rsidR="00E54654" w:rsidRDefault="00E54654" w:rsidP="00E546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определяет степень угрозы </w:t>
      </w:r>
      <w:r w:rsidR="00E1431F">
        <w:rPr>
          <w:rFonts w:ascii="Times New Roman" w:hAnsi="Times New Roman" w:cs="Times New Roman"/>
          <w:sz w:val="28"/>
          <w:szCs w:val="28"/>
          <w:lang w:eastAsia="ru-RU"/>
        </w:rPr>
        <w:t>смертельного случая на водном объекте и возможные последствия его совершения;</w:t>
      </w:r>
    </w:p>
    <w:p w14:paraId="6749A9D3" w14:textId="77777777" w:rsidR="00E1431F" w:rsidRPr="00E54654" w:rsidRDefault="00E1431F" w:rsidP="00E546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определяет необходимые мероприятия по обеспечению безопасности людей на водном объекте, а также сроки осуществления указанных мероприятий с учетом объема планируемых работ.</w:t>
      </w:r>
    </w:p>
    <w:p w14:paraId="1004E763" w14:textId="77777777" w:rsidR="00FE5932" w:rsidRDefault="00FE5932" w:rsidP="005429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2D6B60" w14:textId="77777777" w:rsidR="00362DDF" w:rsidRPr="0054294C" w:rsidRDefault="00362DDF" w:rsidP="007D510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62DDF" w:rsidRPr="0054294C" w:rsidSect="00787944">
      <w:pgSz w:w="11906" w:h="16838"/>
      <w:pgMar w:top="62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BDFA0" w14:textId="77777777" w:rsidR="00C40AF6" w:rsidRDefault="00C40AF6" w:rsidP="0054294C">
      <w:pPr>
        <w:spacing w:after="0" w:line="240" w:lineRule="auto"/>
      </w:pPr>
      <w:r>
        <w:separator/>
      </w:r>
    </w:p>
  </w:endnote>
  <w:endnote w:type="continuationSeparator" w:id="0">
    <w:p w14:paraId="48B6A921" w14:textId="77777777" w:rsidR="00C40AF6" w:rsidRDefault="00C40AF6" w:rsidP="0054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CD4E7" w14:textId="77777777" w:rsidR="00C40AF6" w:rsidRDefault="00C40AF6" w:rsidP="0054294C">
      <w:pPr>
        <w:spacing w:after="0" w:line="240" w:lineRule="auto"/>
      </w:pPr>
      <w:r>
        <w:separator/>
      </w:r>
    </w:p>
  </w:footnote>
  <w:footnote w:type="continuationSeparator" w:id="0">
    <w:p w14:paraId="483D6048" w14:textId="77777777" w:rsidR="00C40AF6" w:rsidRDefault="00C40AF6" w:rsidP="00542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A5058"/>
    <w:multiLevelType w:val="hybridMultilevel"/>
    <w:tmpl w:val="E4727908"/>
    <w:lvl w:ilvl="0" w:tplc="8B94405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28141B"/>
    <w:multiLevelType w:val="hybridMultilevel"/>
    <w:tmpl w:val="C220F490"/>
    <w:lvl w:ilvl="0" w:tplc="D64EEE3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3F2E7631"/>
    <w:multiLevelType w:val="multilevel"/>
    <w:tmpl w:val="6152DF66"/>
    <w:lvl w:ilvl="0">
      <w:start w:val="1"/>
      <w:numFmt w:val="upperRoman"/>
      <w:lvlText w:val="%1."/>
      <w:lvlJc w:val="left"/>
      <w:pPr>
        <w:ind w:left="1639" w:hanging="93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B8B2B25"/>
    <w:multiLevelType w:val="hybridMultilevel"/>
    <w:tmpl w:val="7632ED6E"/>
    <w:lvl w:ilvl="0" w:tplc="677458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A30BC7"/>
    <w:multiLevelType w:val="hybridMultilevel"/>
    <w:tmpl w:val="CFEAF6C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701211">
    <w:abstractNumId w:val="3"/>
  </w:num>
  <w:num w:numId="2" w16cid:durableId="1947732083">
    <w:abstractNumId w:val="1"/>
  </w:num>
  <w:num w:numId="3" w16cid:durableId="1322077255">
    <w:abstractNumId w:val="0"/>
  </w:num>
  <w:num w:numId="4" w16cid:durableId="1790735299">
    <w:abstractNumId w:val="2"/>
  </w:num>
  <w:num w:numId="5" w16cid:durableId="1655138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8F4"/>
    <w:rsid w:val="00020C9A"/>
    <w:rsid w:val="00027D11"/>
    <w:rsid w:val="000372D1"/>
    <w:rsid w:val="00104989"/>
    <w:rsid w:val="001500E1"/>
    <w:rsid w:val="00196C8B"/>
    <w:rsid w:val="001A4268"/>
    <w:rsid w:val="001C5B42"/>
    <w:rsid w:val="001D3A93"/>
    <w:rsid w:val="00213682"/>
    <w:rsid w:val="00235C84"/>
    <w:rsid w:val="00241D54"/>
    <w:rsid w:val="002B7AC8"/>
    <w:rsid w:val="002E3C1A"/>
    <w:rsid w:val="00362DDF"/>
    <w:rsid w:val="003C7831"/>
    <w:rsid w:val="004077CB"/>
    <w:rsid w:val="004A7CEB"/>
    <w:rsid w:val="0054116C"/>
    <w:rsid w:val="0054294C"/>
    <w:rsid w:val="005C503B"/>
    <w:rsid w:val="00646CA5"/>
    <w:rsid w:val="00663974"/>
    <w:rsid w:val="0071309F"/>
    <w:rsid w:val="0072658A"/>
    <w:rsid w:val="0074031A"/>
    <w:rsid w:val="0074518A"/>
    <w:rsid w:val="0077609D"/>
    <w:rsid w:val="00787944"/>
    <w:rsid w:val="007D5103"/>
    <w:rsid w:val="007D6014"/>
    <w:rsid w:val="00884F04"/>
    <w:rsid w:val="008E1C99"/>
    <w:rsid w:val="008E53FA"/>
    <w:rsid w:val="00930F2F"/>
    <w:rsid w:val="009325DA"/>
    <w:rsid w:val="00950107"/>
    <w:rsid w:val="009B7149"/>
    <w:rsid w:val="009E4345"/>
    <w:rsid w:val="00AF69F7"/>
    <w:rsid w:val="00B060E8"/>
    <w:rsid w:val="00BF1C8D"/>
    <w:rsid w:val="00C303A9"/>
    <w:rsid w:val="00C30B3D"/>
    <w:rsid w:val="00C40AF6"/>
    <w:rsid w:val="00C57AF6"/>
    <w:rsid w:val="00C83870"/>
    <w:rsid w:val="00C9376F"/>
    <w:rsid w:val="00CD37C0"/>
    <w:rsid w:val="00CF2091"/>
    <w:rsid w:val="00D0703B"/>
    <w:rsid w:val="00D10E6E"/>
    <w:rsid w:val="00D262AD"/>
    <w:rsid w:val="00D74C5E"/>
    <w:rsid w:val="00D93917"/>
    <w:rsid w:val="00DA325E"/>
    <w:rsid w:val="00E1431F"/>
    <w:rsid w:val="00E54654"/>
    <w:rsid w:val="00E86AE4"/>
    <w:rsid w:val="00EA5CD3"/>
    <w:rsid w:val="00EA68F4"/>
    <w:rsid w:val="00F83895"/>
    <w:rsid w:val="00FC5BB1"/>
    <w:rsid w:val="00FD2AD0"/>
    <w:rsid w:val="00FE5932"/>
    <w:rsid w:val="00FF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F931"/>
  <w15:docId w15:val="{86367D34-1102-409E-ACD7-C2E4F4EA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CA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4294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4294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4294C"/>
    <w:rPr>
      <w:vertAlign w:val="superscript"/>
    </w:rPr>
  </w:style>
  <w:style w:type="table" w:styleId="a7">
    <w:name w:val="Table Grid"/>
    <w:basedOn w:val="a1"/>
    <w:uiPriority w:val="59"/>
    <w:rsid w:val="00D07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1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1C8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C783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C7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ssk.uco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89E23-9C99-4C7B-A02C-C5F7E647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Пользователь</cp:lastModifiedBy>
  <cp:revision>10</cp:revision>
  <cp:lastPrinted>2024-06-19T03:49:00Z</cp:lastPrinted>
  <dcterms:created xsi:type="dcterms:W3CDTF">2024-06-14T02:21:00Z</dcterms:created>
  <dcterms:modified xsi:type="dcterms:W3CDTF">2024-06-23T04:53:00Z</dcterms:modified>
</cp:coreProperties>
</file>