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91" w:rsidRPr="00EF4294" w:rsidRDefault="007F4091" w:rsidP="007F4091">
      <w:pPr>
        <w:tabs>
          <w:tab w:val="left" w:pos="4089"/>
        </w:tabs>
        <w:ind w:firstLine="851"/>
        <w:jc w:val="center"/>
      </w:pPr>
      <w:bookmarkStart w:id="0" w:name="_GoBack"/>
      <w:r>
        <w:rPr>
          <w:b/>
          <w:noProof/>
          <w:lang w:eastAsia="ru-RU"/>
        </w:rPr>
        <w:drawing>
          <wp:anchor distT="0" distB="0" distL="114300" distR="114300" simplePos="0" relativeHeight="251659264" behindDoc="1" locked="0" layoutInCell="1" allowOverlap="1">
            <wp:simplePos x="0" y="0"/>
            <wp:positionH relativeFrom="column">
              <wp:posOffset>2767965</wp:posOffset>
            </wp:positionH>
            <wp:positionV relativeFrom="paragraph">
              <wp:posOffset>-41910</wp:posOffset>
            </wp:positionV>
            <wp:extent cx="799465" cy="933450"/>
            <wp:effectExtent l="19050" t="0" r="635" b="0"/>
            <wp:wrapNone/>
            <wp:docPr id="1"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7" cstate="print"/>
                    <a:srcRect/>
                    <a:stretch>
                      <a:fillRect/>
                    </a:stretch>
                  </pic:blipFill>
                  <pic:spPr bwMode="auto">
                    <a:xfrm>
                      <a:off x="0" y="0"/>
                      <a:ext cx="799465" cy="933450"/>
                    </a:xfrm>
                    <a:prstGeom prst="rect">
                      <a:avLst/>
                    </a:prstGeom>
                    <a:noFill/>
                    <a:ln w="9525">
                      <a:noFill/>
                      <a:miter lim="800000"/>
                      <a:headEnd/>
                      <a:tailEnd/>
                    </a:ln>
                  </pic:spPr>
                </pic:pic>
              </a:graphicData>
            </a:graphic>
          </wp:anchor>
        </w:drawing>
      </w:r>
    </w:p>
    <w:p w:rsidR="007F4091" w:rsidRPr="00EF4294" w:rsidRDefault="007F4091" w:rsidP="007F4091">
      <w:pPr>
        <w:autoSpaceDE w:val="0"/>
        <w:autoSpaceDN w:val="0"/>
        <w:adjustRightInd w:val="0"/>
        <w:jc w:val="center"/>
      </w:pPr>
    </w:p>
    <w:p w:rsidR="007F4091" w:rsidRPr="00EF4294" w:rsidRDefault="007F4091" w:rsidP="007F4091">
      <w:pPr>
        <w:autoSpaceDE w:val="0"/>
        <w:autoSpaceDN w:val="0"/>
        <w:adjustRightInd w:val="0"/>
        <w:jc w:val="center"/>
        <w:rPr>
          <w:b/>
        </w:rPr>
      </w:pPr>
    </w:p>
    <w:p w:rsidR="007F4091" w:rsidRPr="00B45080" w:rsidRDefault="007F4091" w:rsidP="007F4091">
      <w:pPr>
        <w:pStyle w:val="af"/>
        <w:ind w:firstLine="709"/>
        <w:jc w:val="center"/>
        <w:rPr>
          <w:b/>
          <w:sz w:val="24"/>
          <w:szCs w:val="24"/>
        </w:rPr>
      </w:pPr>
      <w:r w:rsidRPr="00B45080">
        <w:rPr>
          <w:b/>
          <w:sz w:val="24"/>
          <w:szCs w:val="24"/>
        </w:rPr>
        <w:t>РОССИЙСКАЯ ФЕДЕРАЦИЯ</w:t>
      </w:r>
    </w:p>
    <w:p w:rsidR="007F4091" w:rsidRPr="00B45080" w:rsidRDefault="007F4091" w:rsidP="007F4091">
      <w:pPr>
        <w:pStyle w:val="af"/>
        <w:ind w:firstLine="709"/>
        <w:jc w:val="center"/>
        <w:rPr>
          <w:b/>
          <w:sz w:val="24"/>
          <w:szCs w:val="24"/>
        </w:rPr>
      </w:pPr>
      <w:r w:rsidRPr="00B45080">
        <w:rPr>
          <w:b/>
          <w:sz w:val="24"/>
          <w:szCs w:val="24"/>
        </w:rPr>
        <w:t>КЕМЕРОВСКАЯ ОБЛАСТЬ-КУЗБАСС</w:t>
      </w:r>
    </w:p>
    <w:p w:rsidR="007F4091" w:rsidRPr="00B45080" w:rsidRDefault="007F4091" w:rsidP="007F4091">
      <w:pPr>
        <w:pStyle w:val="af"/>
        <w:ind w:firstLine="709"/>
        <w:jc w:val="center"/>
        <w:rPr>
          <w:b/>
          <w:sz w:val="24"/>
          <w:szCs w:val="24"/>
        </w:rPr>
      </w:pPr>
      <w:r w:rsidRPr="00B45080">
        <w:rPr>
          <w:b/>
          <w:sz w:val="24"/>
          <w:szCs w:val="24"/>
        </w:rPr>
        <w:t>ТАШТАГОЛЬСКИЙ МУНИЦИПАЛЬНЫЙ РАЙОН</w:t>
      </w:r>
    </w:p>
    <w:p w:rsidR="007F4091" w:rsidRPr="00B45080" w:rsidRDefault="007F4091" w:rsidP="007F4091">
      <w:pPr>
        <w:pStyle w:val="af"/>
        <w:ind w:firstLine="709"/>
        <w:jc w:val="center"/>
        <w:rPr>
          <w:b/>
          <w:sz w:val="24"/>
          <w:szCs w:val="24"/>
        </w:rPr>
      </w:pPr>
      <w:r>
        <w:rPr>
          <w:b/>
          <w:sz w:val="24"/>
          <w:szCs w:val="24"/>
        </w:rPr>
        <w:t>СПАССКОЕ</w:t>
      </w:r>
      <w:r w:rsidRPr="00B45080">
        <w:rPr>
          <w:b/>
          <w:sz w:val="24"/>
          <w:szCs w:val="24"/>
        </w:rPr>
        <w:t xml:space="preserve"> ГОРОДСКОЕ ПОСЕЛЕНИЕ</w:t>
      </w:r>
    </w:p>
    <w:p w:rsidR="007F4091" w:rsidRPr="00C26985" w:rsidRDefault="007F4091" w:rsidP="007F4091">
      <w:pPr>
        <w:pStyle w:val="af"/>
        <w:ind w:firstLine="709"/>
        <w:jc w:val="center"/>
        <w:rPr>
          <w:b/>
          <w:sz w:val="16"/>
          <w:szCs w:val="16"/>
        </w:rPr>
      </w:pPr>
    </w:p>
    <w:p w:rsidR="007F4091" w:rsidRPr="00B45080" w:rsidRDefault="007F4091" w:rsidP="007F4091">
      <w:pPr>
        <w:pStyle w:val="af"/>
        <w:ind w:firstLine="709"/>
        <w:jc w:val="center"/>
        <w:rPr>
          <w:b/>
          <w:sz w:val="24"/>
          <w:szCs w:val="24"/>
        </w:rPr>
      </w:pPr>
      <w:r w:rsidRPr="00B45080">
        <w:rPr>
          <w:b/>
          <w:sz w:val="24"/>
          <w:szCs w:val="24"/>
        </w:rPr>
        <w:t xml:space="preserve">АДМИНИСТРАЦИЯ </w:t>
      </w:r>
      <w:r>
        <w:rPr>
          <w:b/>
          <w:sz w:val="24"/>
          <w:szCs w:val="24"/>
        </w:rPr>
        <w:t>СПАССКОГО</w:t>
      </w:r>
      <w:r w:rsidRPr="00B45080">
        <w:rPr>
          <w:b/>
          <w:sz w:val="24"/>
          <w:szCs w:val="24"/>
        </w:rPr>
        <w:t xml:space="preserve"> ГОРОДСКОГО ПОСЕЛЕНИЯ</w:t>
      </w:r>
    </w:p>
    <w:p w:rsidR="007F4091" w:rsidRPr="00C26985" w:rsidRDefault="007F4091" w:rsidP="007F4091">
      <w:pPr>
        <w:pStyle w:val="af"/>
        <w:ind w:firstLine="709"/>
        <w:jc w:val="center"/>
        <w:rPr>
          <w:b/>
          <w:sz w:val="16"/>
          <w:szCs w:val="16"/>
        </w:rPr>
      </w:pPr>
    </w:p>
    <w:p w:rsidR="007F4091" w:rsidRPr="00B45080" w:rsidRDefault="007F4091" w:rsidP="007F4091">
      <w:pPr>
        <w:autoSpaceDE w:val="0"/>
        <w:autoSpaceDN w:val="0"/>
        <w:adjustRightInd w:val="0"/>
        <w:spacing w:after="0" w:line="240" w:lineRule="auto"/>
        <w:ind w:firstLine="709"/>
        <w:jc w:val="center"/>
        <w:rPr>
          <w:rFonts w:ascii="Times New Roman" w:hAnsi="Times New Roman"/>
          <w:b/>
          <w:sz w:val="24"/>
          <w:szCs w:val="24"/>
        </w:rPr>
      </w:pPr>
      <w:r w:rsidRPr="00B45080">
        <w:rPr>
          <w:rFonts w:ascii="Times New Roman" w:hAnsi="Times New Roman"/>
          <w:b/>
          <w:sz w:val="24"/>
          <w:szCs w:val="24"/>
        </w:rPr>
        <w:t>ПОСТАНОВЛЕНИЕ</w:t>
      </w:r>
    </w:p>
    <w:p w:rsidR="007F4091" w:rsidRPr="009F51AB" w:rsidRDefault="007F4091" w:rsidP="007F4091">
      <w:pPr>
        <w:autoSpaceDE w:val="0"/>
        <w:autoSpaceDN w:val="0"/>
        <w:adjustRightInd w:val="0"/>
        <w:spacing w:before="480"/>
        <w:rPr>
          <w:rFonts w:ascii="Times New Roman" w:hAnsi="Times New Roman"/>
          <w:sz w:val="28"/>
          <w:szCs w:val="28"/>
        </w:rPr>
      </w:pPr>
      <w:r w:rsidRPr="009F51AB">
        <w:rPr>
          <w:rFonts w:ascii="Times New Roman" w:hAnsi="Times New Roman"/>
          <w:sz w:val="28"/>
          <w:szCs w:val="28"/>
        </w:rPr>
        <w:t>от  «_</w:t>
      </w:r>
      <w:r w:rsidR="005D5741">
        <w:rPr>
          <w:rFonts w:ascii="Times New Roman" w:hAnsi="Times New Roman"/>
          <w:sz w:val="28"/>
          <w:szCs w:val="28"/>
        </w:rPr>
        <w:t>11</w:t>
      </w:r>
      <w:r w:rsidRPr="009F51AB">
        <w:rPr>
          <w:rFonts w:ascii="Times New Roman" w:hAnsi="Times New Roman"/>
          <w:sz w:val="28"/>
          <w:szCs w:val="28"/>
        </w:rPr>
        <w:t xml:space="preserve">_»  </w:t>
      </w:r>
      <w:proofErr w:type="spellStart"/>
      <w:r w:rsidRPr="009F51AB">
        <w:rPr>
          <w:rFonts w:ascii="Times New Roman" w:hAnsi="Times New Roman"/>
          <w:sz w:val="28"/>
          <w:szCs w:val="28"/>
        </w:rPr>
        <w:t>_</w:t>
      </w:r>
      <w:r w:rsidR="005D5741">
        <w:rPr>
          <w:rFonts w:ascii="Times New Roman" w:hAnsi="Times New Roman"/>
          <w:sz w:val="28"/>
          <w:szCs w:val="28"/>
        </w:rPr>
        <w:t>октября</w:t>
      </w:r>
      <w:proofErr w:type="spellEnd"/>
      <w:r w:rsidRPr="009F51AB">
        <w:rPr>
          <w:rFonts w:ascii="Times New Roman" w:hAnsi="Times New Roman"/>
          <w:sz w:val="28"/>
          <w:szCs w:val="28"/>
        </w:rPr>
        <w:t>_ 2021   №  _</w:t>
      </w:r>
      <w:r w:rsidR="005D5741">
        <w:rPr>
          <w:rFonts w:ascii="Times New Roman" w:hAnsi="Times New Roman"/>
          <w:sz w:val="28"/>
          <w:szCs w:val="28"/>
        </w:rPr>
        <w:t>38-п</w:t>
      </w:r>
      <w:r w:rsidRPr="009F51AB">
        <w:rPr>
          <w:rFonts w:ascii="Times New Roman" w:hAnsi="Times New Roman"/>
          <w:sz w:val="28"/>
          <w:szCs w:val="28"/>
        </w:rPr>
        <w:t>_</w:t>
      </w:r>
    </w:p>
    <w:p w:rsidR="000F6012" w:rsidRDefault="000F6012" w:rsidP="000F6012">
      <w:pPr>
        <w:widowControl w:val="0"/>
        <w:autoSpaceDE w:val="0"/>
        <w:autoSpaceDN w:val="0"/>
        <w:adjustRightInd w:val="0"/>
        <w:jc w:val="center"/>
        <w:rPr>
          <w:rFonts w:ascii="Times New Roman" w:hAnsi="Times New Roman"/>
          <w:b/>
          <w:sz w:val="28"/>
          <w:szCs w:val="28"/>
        </w:rPr>
      </w:pPr>
      <w:r w:rsidRPr="005C6448">
        <w:rPr>
          <w:rFonts w:ascii="Times New Roman" w:hAnsi="Times New Roman"/>
          <w:b/>
          <w:bCs/>
          <w:sz w:val="28"/>
          <w:szCs w:val="28"/>
        </w:rPr>
        <w:t xml:space="preserve">Об утверждении </w:t>
      </w:r>
      <w:r w:rsidRPr="005C6448">
        <w:rPr>
          <w:rFonts w:ascii="Times New Roman" w:hAnsi="Times New Roman"/>
          <w:b/>
          <w:sz w:val="28"/>
          <w:szCs w:val="28"/>
        </w:rPr>
        <w:t xml:space="preserve">административного </w:t>
      </w:r>
      <w:hyperlink w:anchor="Par31" w:history="1">
        <w:proofErr w:type="gramStart"/>
        <w:r w:rsidRPr="005C6448">
          <w:rPr>
            <w:rFonts w:ascii="Times New Roman" w:hAnsi="Times New Roman"/>
            <w:b/>
            <w:sz w:val="28"/>
            <w:szCs w:val="28"/>
          </w:rPr>
          <w:t>регламент</w:t>
        </w:r>
        <w:proofErr w:type="gramEnd"/>
      </w:hyperlink>
      <w:r w:rsidRPr="005C6448">
        <w:rPr>
          <w:rFonts w:ascii="Times New Roman" w:hAnsi="Times New Roman"/>
          <w:b/>
          <w:sz w:val="28"/>
          <w:szCs w:val="28"/>
        </w:rPr>
        <w:t xml:space="preserve">а предоставления муниципальной услуги </w:t>
      </w:r>
      <w:r w:rsidRPr="000F6012">
        <w:rPr>
          <w:rFonts w:ascii="Times New Roman" w:hAnsi="Times New Roman"/>
          <w:b/>
          <w:sz w:val="28"/>
          <w:szCs w:val="28"/>
        </w:rPr>
        <w:t>«</w:t>
      </w:r>
      <w:r w:rsidRPr="000F6012">
        <w:rPr>
          <w:rFonts w:ascii="Times New Roman" w:eastAsia="Times New Roman" w:hAnsi="Times New Roman"/>
          <w:b/>
          <w:sz w:val="28"/>
          <w:szCs w:val="28"/>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0F6012">
        <w:rPr>
          <w:rFonts w:ascii="Times New Roman" w:hAnsi="Times New Roman"/>
          <w:b/>
          <w:sz w:val="28"/>
          <w:szCs w:val="28"/>
        </w:rPr>
        <w:t>»</w:t>
      </w:r>
    </w:p>
    <w:p w:rsidR="000F6012" w:rsidRPr="00C26985" w:rsidRDefault="000F6012" w:rsidP="000F6012">
      <w:pPr>
        <w:autoSpaceDE w:val="0"/>
        <w:autoSpaceDN w:val="0"/>
        <w:adjustRightInd w:val="0"/>
        <w:spacing w:after="0"/>
        <w:ind w:firstLine="540"/>
        <w:jc w:val="both"/>
        <w:rPr>
          <w:rFonts w:ascii="Times New Roman" w:hAnsi="Times New Roman"/>
          <w:bCs/>
          <w:sz w:val="26"/>
          <w:szCs w:val="26"/>
        </w:rPr>
      </w:pPr>
      <w:proofErr w:type="gramStart"/>
      <w:r w:rsidRPr="00C26985">
        <w:rPr>
          <w:rFonts w:ascii="Times New Roman" w:hAnsi="Times New Roman"/>
          <w:bCs/>
          <w:sz w:val="26"/>
          <w:szCs w:val="26"/>
        </w:rPr>
        <w:t xml:space="preserve">Руководствуясь Земельным кодексом Российской Федерации, </w:t>
      </w:r>
      <w:r w:rsidRPr="00C26985">
        <w:rPr>
          <w:rFonts w:ascii="Times New Roman" w:hAnsi="Times New Roman"/>
          <w:sz w:val="26"/>
          <w:szCs w:val="26"/>
        </w:rPr>
        <w:t xml:space="preserve">Федеральным законом от 27.07.2010 №210-ФЗ «Об организации предоставления государственных и муниципальных услуг», </w:t>
      </w:r>
      <w:r w:rsidR="007F4091" w:rsidRPr="00C26985">
        <w:rPr>
          <w:rFonts w:ascii="Times New Roman" w:hAnsi="Times New Roman"/>
          <w:color w:val="000000"/>
          <w:sz w:val="26"/>
          <w:szCs w:val="26"/>
        </w:rPr>
        <w:t xml:space="preserve">постановлением администрации Спасского городского поселения от 18.12.2017г. № 23 «Об утверждении порядка разработки и утверждения административных регламентов предоставления муниципальных услуг администрацией Спасского городского поселения» </w:t>
      </w:r>
      <w:r w:rsidR="007F4091" w:rsidRPr="00C26985">
        <w:rPr>
          <w:rFonts w:ascii="Times New Roman" w:hAnsi="Times New Roman"/>
          <w:sz w:val="26"/>
          <w:szCs w:val="26"/>
        </w:rPr>
        <w:t>и в целях обеспечения открытости и общедоступности информации о предоставлении муниципальных услуг населению Спасского городского поселения, Администрация Спасского городского</w:t>
      </w:r>
      <w:proofErr w:type="gramEnd"/>
      <w:r w:rsidR="007F4091" w:rsidRPr="00C26985">
        <w:rPr>
          <w:rFonts w:ascii="Times New Roman" w:hAnsi="Times New Roman"/>
          <w:sz w:val="26"/>
          <w:szCs w:val="26"/>
        </w:rPr>
        <w:t xml:space="preserve"> поселения постановляет</w:t>
      </w:r>
      <w:r w:rsidRPr="00C26985">
        <w:rPr>
          <w:rFonts w:ascii="Times New Roman" w:hAnsi="Times New Roman"/>
          <w:bCs/>
          <w:sz w:val="26"/>
          <w:szCs w:val="26"/>
        </w:rPr>
        <w:t>:</w:t>
      </w:r>
    </w:p>
    <w:p w:rsidR="000F6012" w:rsidRPr="00C26985" w:rsidRDefault="000F6012" w:rsidP="000F6012">
      <w:pPr>
        <w:widowControl w:val="0"/>
        <w:autoSpaceDE w:val="0"/>
        <w:autoSpaceDN w:val="0"/>
        <w:adjustRightInd w:val="0"/>
        <w:spacing w:after="0"/>
        <w:ind w:firstLine="567"/>
        <w:jc w:val="both"/>
        <w:rPr>
          <w:rFonts w:ascii="Times New Roman" w:hAnsi="Times New Roman"/>
          <w:bCs/>
          <w:sz w:val="26"/>
          <w:szCs w:val="26"/>
        </w:rPr>
      </w:pPr>
      <w:r w:rsidRPr="00C26985">
        <w:rPr>
          <w:rFonts w:ascii="Times New Roman" w:hAnsi="Times New Roman"/>
          <w:sz w:val="26"/>
          <w:szCs w:val="26"/>
        </w:rPr>
        <w:t>1.  У</w:t>
      </w:r>
      <w:r w:rsidRPr="00C26985">
        <w:rPr>
          <w:rFonts w:ascii="Times New Roman" w:hAnsi="Times New Roman"/>
          <w:bCs/>
          <w:sz w:val="26"/>
          <w:szCs w:val="26"/>
        </w:rPr>
        <w:t>твердить административный регламент предоставления муниципальной услуги «</w:t>
      </w:r>
      <w:r w:rsidRPr="00C26985">
        <w:rPr>
          <w:rFonts w:ascii="Times New Roman" w:eastAsia="Times New Roman" w:hAnsi="Times New Roman"/>
          <w:sz w:val="26"/>
          <w:szCs w:val="26"/>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26985">
        <w:rPr>
          <w:rFonts w:ascii="Times New Roman" w:hAnsi="Times New Roman"/>
          <w:bCs/>
          <w:sz w:val="26"/>
          <w:szCs w:val="26"/>
        </w:rPr>
        <w:t>» согласно Приложению №1.</w:t>
      </w:r>
    </w:p>
    <w:p w:rsidR="000F6012" w:rsidRPr="00C26985" w:rsidRDefault="000F6012" w:rsidP="000F6012">
      <w:pPr>
        <w:widowControl w:val="0"/>
        <w:autoSpaceDE w:val="0"/>
        <w:autoSpaceDN w:val="0"/>
        <w:adjustRightInd w:val="0"/>
        <w:spacing w:after="0"/>
        <w:ind w:firstLine="567"/>
        <w:jc w:val="both"/>
        <w:rPr>
          <w:rStyle w:val="af8"/>
          <w:rFonts w:ascii="Times New Roman" w:hAnsi="Times New Roman"/>
          <w:b w:val="0"/>
          <w:sz w:val="26"/>
          <w:szCs w:val="26"/>
        </w:rPr>
      </w:pPr>
      <w:r w:rsidRPr="00C26985">
        <w:rPr>
          <w:rFonts w:ascii="Times New Roman" w:hAnsi="Times New Roman"/>
          <w:sz w:val="26"/>
          <w:szCs w:val="26"/>
        </w:rPr>
        <w:t xml:space="preserve">2.  </w:t>
      </w:r>
      <w:r w:rsidR="00C26985" w:rsidRPr="00C26985">
        <w:rPr>
          <w:rStyle w:val="af8"/>
          <w:rFonts w:ascii="Times New Roman" w:hAnsi="Times New Roman"/>
          <w:b w:val="0"/>
          <w:sz w:val="26"/>
          <w:szCs w:val="26"/>
        </w:rPr>
        <w:t>Н</w:t>
      </w:r>
      <w:r w:rsidRPr="00C26985">
        <w:rPr>
          <w:rStyle w:val="af8"/>
          <w:rFonts w:ascii="Times New Roman" w:hAnsi="Times New Roman"/>
          <w:b w:val="0"/>
          <w:sz w:val="26"/>
          <w:szCs w:val="26"/>
        </w:rPr>
        <w:t>астоящее постановление</w:t>
      </w:r>
      <w:r w:rsidR="001525E6" w:rsidRPr="00C26985">
        <w:rPr>
          <w:rStyle w:val="af8"/>
          <w:rFonts w:ascii="Times New Roman" w:hAnsi="Times New Roman"/>
          <w:b w:val="0"/>
          <w:sz w:val="26"/>
          <w:szCs w:val="26"/>
        </w:rPr>
        <w:t xml:space="preserve"> </w:t>
      </w:r>
      <w:r w:rsidRPr="00C26985">
        <w:rPr>
          <w:rStyle w:val="af8"/>
          <w:rFonts w:ascii="Times New Roman" w:hAnsi="Times New Roman"/>
          <w:b w:val="0"/>
          <w:sz w:val="26"/>
          <w:szCs w:val="26"/>
        </w:rPr>
        <w:t xml:space="preserve">разместить на официальном сайте администрации </w:t>
      </w:r>
      <w:r w:rsidR="00C26985" w:rsidRPr="00C26985">
        <w:rPr>
          <w:rStyle w:val="af8"/>
          <w:rFonts w:ascii="Times New Roman" w:hAnsi="Times New Roman"/>
          <w:b w:val="0"/>
          <w:sz w:val="26"/>
          <w:szCs w:val="26"/>
        </w:rPr>
        <w:t>Спасского городского поселения</w:t>
      </w:r>
      <w:r w:rsidRPr="00C26985">
        <w:rPr>
          <w:rStyle w:val="af8"/>
          <w:rFonts w:ascii="Times New Roman" w:hAnsi="Times New Roman"/>
          <w:b w:val="0"/>
          <w:sz w:val="26"/>
          <w:szCs w:val="26"/>
        </w:rPr>
        <w:t xml:space="preserve"> в сети «Интернет».</w:t>
      </w:r>
    </w:p>
    <w:p w:rsidR="00C26985" w:rsidRPr="00C26985" w:rsidRDefault="00243B0C" w:rsidP="00C26985">
      <w:pPr>
        <w:spacing w:after="0"/>
        <w:ind w:firstLine="567"/>
        <w:jc w:val="both"/>
        <w:rPr>
          <w:rFonts w:ascii="Times New Roman" w:hAnsi="Times New Roman"/>
          <w:sz w:val="26"/>
          <w:szCs w:val="26"/>
        </w:rPr>
      </w:pPr>
      <w:r>
        <w:rPr>
          <w:rFonts w:ascii="Times New Roman" w:hAnsi="Times New Roman"/>
          <w:sz w:val="26"/>
          <w:szCs w:val="26"/>
        </w:rPr>
        <w:t>3</w:t>
      </w:r>
      <w:r w:rsidR="00C26985" w:rsidRPr="00C26985">
        <w:rPr>
          <w:rFonts w:ascii="Times New Roman" w:hAnsi="Times New Roman"/>
          <w:sz w:val="26"/>
          <w:szCs w:val="26"/>
        </w:rPr>
        <w:t xml:space="preserve">. </w:t>
      </w:r>
      <w:proofErr w:type="gramStart"/>
      <w:r w:rsidR="00C26985" w:rsidRPr="00C26985">
        <w:rPr>
          <w:rFonts w:ascii="Times New Roman" w:hAnsi="Times New Roman"/>
          <w:sz w:val="26"/>
          <w:szCs w:val="26"/>
        </w:rPr>
        <w:t>Контроль за</w:t>
      </w:r>
      <w:proofErr w:type="gramEnd"/>
      <w:r w:rsidR="00C26985" w:rsidRPr="00C26985">
        <w:rPr>
          <w:rFonts w:ascii="Times New Roman" w:hAnsi="Times New Roman"/>
          <w:sz w:val="26"/>
          <w:szCs w:val="26"/>
        </w:rPr>
        <w:t xml:space="preserve"> исполнением данного постановления оставляю за собой.</w:t>
      </w:r>
    </w:p>
    <w:p w:rsidR="000F6012" w:rsidRPr="00C26985" w:rsidRDefault="00243B0C" w:rsidP="00C26985">
      <w:pPr>
        <w:spacing w:after="0"/>
        <w:ind w:firstLine="567"/>
        <w:jc w:val="both"/>
        <w:rPr>
          <w:rStyle w:val="af8"/>
          <w:rFonts w:ascii="Times New Roman" w:hAnsi="Times New Roman"/>
          <w:b w:val="0"/>
          <w:sz w:val="26"/>
          <w:szCs w:val="26"/>
        </w:rPr>
      </w:pPr>
      <w:r>
        <w:rPr>
          <w:rFonts w:ascii="Times New Roman" w:hAnsi="Times New Roman"/>
          <w:sz w:val="26"/>
          <w:szCs w:val="26"/>
        </w:rPr>
        <w:t>4</w:t>
      </w:r>
      <w:r w:rsidR="00C26985" w:rsidRPr="00C26985">
        <w:rPr>
          <w:rFonts w:ascii="Times New Roman" w:hAnsi="Times New Roman"/>
          <w:sz w:val="26"/>
          <w:szCs w:val="26"/>
        </w:rPr>
        <w:t xml:space="preserve">.Постановление  вступает в силу с момента его </w:t>
      </w:r>
      <w:r w:rsidR="004A6A7E">
        <w:rPr>
          <w:rFonts w:ascii="Times New Roman" w:hAnsi="Times New Roman"/>
          <w:sz w:val="26"/>
          <w:szCs w:val="26"/>
        </w:rPr>
        <w:t>подписания</w:t>
      </w:r>
      <w:r w:rsidR="00C26985" w:rsidRPr="00C26985">
        <w:rPr>
          <w:rFonts w:ascii="Times New Roman" w:hAnsi="Times New Roman"/>
          <w:sz w:val="26"/>
          <w:szCs w:val="26"/>
        </w:rPr>
        <w:t>.</w:t>
      </w:r>
    </w:p>
    <w:p w:rsidR="000F6012" w:rsidRDefault="000F6012" w:rsidP="000F6012">
      <w:pPr>
        <w:spacing w:after="0"/>
        <w:ind w:firstLine="567"/>
        <w:jc w:val="both"/>
        <w:rPr>
          <w:rStyle w:val="af8"/>
          <w:rFonts w:ascii="Times New Roman" w:hAnsi="Times New Roman"/>
          <w:b w:val="0"/>
          <w:sz w:val="28"/>
          <w:szCs w:val="28"/>
        </w:rPr>
      </w:pPr>
    </w:p>
    <w:p w:rsidR="000F6012" w:rsidRPr="005C6448" w:rsidRDefault="000F6012" w:rsidP="000F6012">
      <w:pPr>
        <w:spacing w:after="0"/>
        <w:ind w:firstLine="567"/>
        <w:jc w:val="both"/>
        <w:rPr>
          <w:rStyle w:val="af8"/>
          <w:rFonts w:ascii="Times New Roman" w:hAnsi="Times New Roman"/>
          <w:b w:val="0"/>
          <w:sz w:val="28"/>
          <w:szCs w:val="28"/>
        </w:rPr>
      </w:pPr>
    </w:p>
    <w:p w:rsidR="00C26985" w:rsidRPr="000D34B2" w:rsidRDefault="00C26985" w:rsidP="00C26985">
      <w:pPr>
        <w:spacing w:after="0"/>
        <w:ind w:firstLine="142"/>
        <w:rPr>
          <w:rFonts w:ascii="Times New Roman" w:hAnsi="Times New Roman"/>
          <w:bCs/>
          <w:sz w:val="28"/>
          <w:szCs w:val="28"/>
        </w:rPr>
      </w:pPr>
      <w:r w:rsidRPr="000D34B2">
        <w:rPr>
          <w:rFonts w:ascii="Times New Roman" w:hAnsi="Times New Roman"/>
          <w:bCs/>
          <w:sz w:val="28"/>
          <w:szCs w:val="28"/>
        </w:rPr>
        <w:t xml:space="preserve">Глава </w:t>
      </w:r>
      <w:proofErr w:type="gramStart"/>
      <w:r w:rsidRPr="000D34B2">
        <w:rPr>
          <w:rFonts w:ascii="Times New Roman" w:hAnsi="Times New Roman"/>
          <w:bCs/>
          <w:sz w:val="28"/>
          <w:szCs w:val="28"/>
        </w:rPr>
        <w:t>Спасского</w:t>
      </w:r>
      <w:proofErr w:type="gramEnd"/>
      <w:r w:rsidRPr="000D34B2">
        <w:rPr>
          <w:rFonts w:ascii="Times New Roman" w:hAnsi="Times New Roman"/>
          <w:bCs/>
          <w:sz w:val="28"/>
          <w:szCs w:val="28"/>
        </w:rPr>
        <w:t xml:space="preserve"> </w:t>
      </w:r>
    </w:p>
    <w:p w:rsidR="00C26985" w:rsidRPr="000D34B2" w:rsidRDefault="00C26985" w:rsidP="00C26985">
      <w:pPr>
        <w:spacing w:after="0"/>
        <w:ind w:firstLine="142"/>
        <w:rPr>
          <w:rFonts w:ascii="Times New Roman" w:hAnsi="Times New Roman"/>
          <w:bCs/>
          <w:sz w:val="28"/>
          <w:szCs w:val="28"/>
        </w:rPr>
      </w:pPr>
      <w:r w:rsidRPr="000D34B2">
        <w:rPr>
          <w:rFonts w:ascii="Times New Roman" w:hAnsi="Times New Roman"/>
          <w:bCs/>
          <w:sz w:val="28"/>
          <w:szCs w:val="28"/>
        </w:rPr>
        <w:t>городского поселения</w:t>
      </w:r>
      <w:r w:rsidRPr="000D34B2">
        <w:rPr>
          <w:rFonts w:ascii="Times New Roman" w:hAnsi="Times New Roman"/>
          <w:bCs/>
          <w:sz w:val="28"/>
          <w:szCs w:val="28"/>
        </w:rPr>
        <w:tab/>
        <w:t xml:space="preserve">             </w:t>
      </w:r>
      <w:r>
        <w:rPr>
          <w:rFonts w:ascii="Times New Roman" w:hAnsi="Times New Roman"/>
          <w:bCs/>
          <w:sz w:val="28"/>
          <w:szCs w:val="28"/>
        </w:rPr>
        <w:t xml:space="preserve">                                             </w:t>
      </w:r>
      <w:r w:rsidRPr="000D34B2">
        <w:rPr>
          <w:rFonts w:ascii="Times New Roman" w:hAnsi="Times New Roman"/>
          <w:bCs/>
          <w:sz w:val="28"/>
          <w:szCs w:val="28"/>
        </w:rPr>
        <w:t xml:space="preserve">   Ю.Н.Фомина </w:t>
      </w:r>
    </w:p>
    <w:p w:rsidR="000F6012" w:rsidRDefault="000F6012" w:rsidP="000F6012">
      <w:pPr>
        <w:spacing w:after="0" w:line="240" w:lineRule="auto"/>
        <w:ind w:firstLine="142"/>
        <w:rPr>
          <w:rStyle w:val="af8"/>
          <w:rFonts w:ascii="Times New Roman" w:hAnsi="Times New Roman"/>
          <w:sz w:val="28"/>
          <w:szCs w:val="28"/>
        </w:rPr>
      </w:pPr>
    </w:p>
    <w:p w:rsidR="000F6012" w:rsidRPr="005C6448" w:rsidRDefault="000F6012" w:rsidP="000F6012">
      <w:pPr>
        <w:spacing w:after="0" w:line="240" w:lineRule="auto"/>
        <w:ind w:firstLine="142"/>
        <w:rPr>
          <w:rStyle w:val="af8"/>
          <w:rFonts w:ascii="Times New Roman" w:hAnsi="Times New Roman"/>
          <w:sz w:val="28"/>
          <w:szCs w:val="28"/>
        </w:rPr>
      </w:pPr>
    </w:p>
    <w:tbl>
      <w:tblPr>
        <w:tblW w:w="9376" w:type="dxa"/>
        <w:tblInd w:w="92" w:type="dxa"/>
        <w:tblLayout w:type="fixed"/>
        <w:tblLook w:val="0000"/>
      </w:tblPr>
      <w:tblGrid>
        <w:gridCol w:w="9376"/>
      </w:tblGrid>
      <w:tr w:rsidR="000F6012" w:rsidRPr="001D273D" w:rsidTr="000F6012">
        <w:trPr>
          <w:trHeight w:val="312"/>
        </w:trPr>
        <w:tc>
          <w:tcPr>
            <w:tcW w:w="9376" w:type="dxa"/>
            <w:tcBorders>
              <w:top w:val="nil"/>
              <w:left w:val="nil"/>
              <w:bottom w:val="nil"/>
              <w:right w:val="nil"/>
            </w:tcBorders>
            <w:shd w:val="clear" w:color="auto" w:fill="auto"/>
            <w:vAlign w:val="bottom"/>
          </w:tcPr>
          <w:p w:rsidR="000F6012" w:rsidRPr="005C6448" w:rsidRDefault="000F6012" w:rsidP="000F6012">
            <w:pPr>
              <w:spacing w:after="0"/>
              <w:jc w:val="right"/>
              <w:rPr>
                <w:rFonts w:ascii="Times New Roman" w:hAnsi="Times New Roman"/>
                <w:sz w:val="24"/>
                <w:szCs w:val="24"/>
              </w:rPr>
            </w:pPr>
            <w:r w:rsidRPr="005C6448">
              <w:rPr>
                <w:rFonts w:ascii="Times New Roman" w:hAnsi="Times New Roman"/>
                <w:sz w:val="24"/>
                <w:szCs w:val="24"/>
              </w:rPr>
              <w:lastRenderedPageBreak/>
              <w:t>Приложение № 1</w:t>
            </w:r>
          </w:p>
        </w:tc>
      </w:tr>
      <w:tr w:rsidR="000F6012" w:rsidRPr="001D273D" w:rsidTr="000F6012">
        <w:trPr>
          <w:trHeight w:val="222"/>
        </w:trPr>
        <w:tc>
          <w:tcPr>
            <w:tcW w:w="9376" w:type="dxa"/>
            <w:tcBorders>
              <w:top w:val="nil"/>
              <w:left w:val="nil"/>
              <w:bottom w:val="nil"/>
              <w:right w:val="nil"/>
            </w:tcBorders>
            <w:shd w:val="clear" w:color="auto" w:fill="FFFFFF"/>
            <w:noWrap/>
            <w:vAlign w:val="bottom"/>
          </w:tcPr>
          <w:p w:rsidR="000F6012" w:rsidRPr="005C6448" w:rsidRDefault="000F6012" w:rsidP="000F6012">
            <w:pPr>
              <w:spacing w:after="0"/>
              <w:jc w:val="right"/>
              <w:rPr>
                <w:rFonts w:ascii="Times New Roman" w:hAnsi="Times New Roman"/>
                <w:sz w:val="24"/>
                <w:szCs w:val="24"/>
              </w:rPr>
            </w:pPr>
            <w:r w:rsidRPr="005C6448">
              <w:rPr>
                <w:rFonts w:ascii="Times New Roman" w:hAnsi="Times New Roman"/>
                <w:sz w:val="24"/>
                <w:szCs w:val="24"/>
              </w:rPr>
              <w:t xml:space="preserve">                                            к постановлению</w:t>
            </w:r>
          </w:p>
        </w:tc>
      </w:tr>
      <w:tr w:rsidR="000F6012" w:rsidRPr="001D273D" w:rsidTr="000F6012">
        <w:trPr>
          <w:trHeight w:val="312"/>
        </w:trPr>
        <w:tc>
          <w:tcPr>
            <w:tcW w:w="9376" w:type="dxa"/>
            <w:tcBorders>
              <w:top w:val="nil"/>
              <w:left w:val="nil"/>
              <w:bottom w:val="nil"/>
              <w:right w:val="nil"/>
            </w:tcBorders>
            <w:shd w:val="clear" w:color="auto" w:fill="FFFFFF"/>
            <w:noWrap/>
            <w:vAlign w:val="bottom"/>
          </w:tcPr>
          <w:p w:rsidR="000F6012" w:rsidRPr="005C6448" w:rsidRDefault="000F6012" w:rsidP="000F6012">
            <w:pPr>
              <w:spacing w:after="0"/>
              <w:jc w:val="right"/>
              <w:rPr>
                <w:rFonts w:ascii="Times New Roman" w:hAnsi="Times New Roman"/>
                <w:sz w:val="24"/>
                <w:szCs w:val="24"/>
              </w:rPr>
            </w:pPr>
            <w:r w:rsidRPr="005C6448">
              <w:rPr>
                <w:rFonts w:ascii="Times New Roman" w:hAnsi="Times New Roman"/>
                <w:sz w:val="24"/>
                <w:szCs w:val="24"/>
              </w:rPr>
              <w:t xml:space="preserve">администрации </w:t>
            </w:r>
            <w:proofErr w:type="gramStart"/>
            <w:r w:rsidR="00C26985">
              <w:rPr>
                <w:rFonts w:ascii="Times New Roman" w:hAnsi="Times New Roman"/>
                <w:sz w:val="24"/>
                <w:szCs w:val="24"/>
              </w:rPr>
              <w:t>Спасского</w:t>
            </w:r>
            <w:proofErr w:type="gramEnd"/>
            <w:r w:rsidRPr="005C6448">
              <w:rPr>
                <w:rFonts w:ascii="Times New Roman" w:hAnsi="Times New Roman"/>
                <w:sz w:val="24"/>
                <w:szCs w:val="24"/>
              </w:rPr>
              <w:t xml:space="preserve"> </w:t>
            </w:r>
          </w:p>
          <w:p w:rsidR="000F6012" w:rsidRPr="005C6448" w:rsidRDefault="00C26985" w:rsidP="000F6012">
            <w:pPr>
              <w:spacing w:after="0"/>
              <w:jc w:val="right"/>
              <w:rPr>
                <w:rFonts w:ascii="Times New Roman" w:hAnsi="Times New Roman"/>
                <w:sz w:val="24"/>
                <w:szCs w:val="24"/>
              </w:rPr>
            </w:pPr>
            <w:r>
              <w:rPr>
                <w:rFonts w:ascii="Times New Roman" w:hAnsi="Times New Roman"/>
                <w:sz w:val="24"/>
                <w:szCs w:val="24"/>
              </w:rPr>
              <w:t>городского поселения</w:t>
            </w:r>
          </w:p>
        </w:tc>
      </w:tr>
      <w:tr w:rsidR="000F6012" w:rsidRPr="001D273D" w:rsidTr="000F6012">
        <w:trPr>
          <w:trHeight w:val="310"/>
        </w:trPr>
        <w:tc>
          <w:tcPr>
            <w:tcW w:w="9376" w:type="dxa"/>
            <w:tcBorders>
              <w:top w:val="nil"/>
              <w:left w:val="nil"/>
              <w:bottom w:val="nil"/>
              <w:right w:val="nil"/>
            </w:tcBorders>
            <w:shd w:val="clear" w:color="auto" w:fill="FFFFFF"/>
            <w:noWrap/>
            <w:vAlign w:val="bottom"/>
          </w:tcPr>
          <w:p w:rsidR="000F6012" w:rsidRPr="005C6448" w:rsidRDefault="000F6012" w:rsidP="005D5741">
            <w:pPr>
              <w:spacing w:after="0"/>
              <w:jc w:val="right"/>
              <w:rPr>
                <w:rFonts w:ascii="Times New Roman" w:hAnsi="Times New Roman"/>
                <w:sz w:val="24"/>
                <w:szCs w:val="24"/>
              </w:rPr>
            </w:pPr>
            <w:r w:rsidRPr="005C6448">
              <w:rPr>
                <w:rFonts w:ascii="Times New Roman" w:hAnsi="Times New Roman"/>
                <w:sz w:val="24"/>
                <w:szCs w:val="24"/>
              </w:rPr>
              <w:t>        _</w:t>
            </w:r>
            <w:r w:rsidR="005D5741">
              <w:rPr>
                <w:rFonts w:ascii="Times New Roman" w:hAnsi="Times New Roman"/>
                <w:sz w:val="24"/>
                <w:szCs w:val="24"/>
              </w:rPr>
              <w:t>11 октября_ 2021  № _38-п</w:t>
            </w:r>
            <w:r w:rsidRPr="005C6448">
              <w:rPr>
                <w:rFonts w:ascii="Times New Roman" w:hAnsi="Times New Roman"/>
                <w:sz w:val="24"/>
                <w:szCs w:val="24"/>
              </w:rPr>
              <w:t>_</w:t>
            </w:r>
          </w:p>
        </w:tc>
      </w:tr>
    </w:tbl>
    <w:p w:rsidR="000F6012" w:rsidRDefault="000F6012">
      <w:pPr>
        <w:spacing w:after="0" w:line="240" w:lineRule="auto"/>
        <w:jc w:val="center"/>
        <w:rPr>
          <w:rFonts w:ascii="Times New Roman" w:eastAsia="Times New Roman" w:hAnsi="Times New Roman"/>
          <w:b/>
          <w:bCs/>
          <w:sz w:val="24"/>
          <w:szCs w:val="24"/>
          <w:lang w:eastAsia="zh-CN"/>
        </w:rPr>
      </w:pPr>
    </w:p>
    <w:p w:rsidR="0055622B" w:rsidRPr="000F6012" w:rsidRDefault="000F6012" w:rsidP="00064DE5">
      <w:pPr>
        <w:spacing w:after="0" w:line="240" w:lineRule="auto"/>
        <w:jc w:val="center"/>
        <w:rPr>
          <w:rFonts w:ascii="Times New Roman" w:eastAsia="Times New Roman" w:hAnsi="Times New Roman"/>
          <w:b/>
          <w:sz w:val="24"/>
          <w:szCs w:val="24"/>
          <w:lang w:eastAsia="ru-RU"/>
        </w:rPr>
      </w:pPr>
      <w:r w:rsidRPr="000F6012">
        <w:rPr>
          <w:rFonts w:ascii="Times New Roman" w:eastAsia="Times New Roman" w:hAnsi="Times New Roman"/>
          <w:b/>
          <w:bCs/>
          <w:sz w:val="24"/>
          <w:szCs w:val="24"/>
          <w:lang w:eastAsia="zh-CN"/>
        </w:rPr>
        <w:t>А</w:t>
      </w:r>
      <w:r w:rsidR="00064DE5" w:rsidRPr="000F6012">
        <w:rPr>
          <w:rFonts w:ascii="Times New Roman" w:eastAsia="Times New Roman" w:hAnsi="Times New Roman"/>
          <w:b/>
          <w:bCs/>
          <w:sz w:val="24"/>
          <w:szCs w:val="24"/>
          <w:lang w:eastAsia="zh-CN"/>
        </w:rPr>
        <w:t>дминистративный регламент предоставления</w:t>
      </w:r>
      <w:r w:rsidR="00064DE5" w:rsidRPr="000F6012">
        <w:rPr>
          <w:rFonts w:ascii="Times New Roman" w:eastAsia="Times New Roman" w:hAnsi="Times New Roman"/>
          <w:b/>
          <w:bCs/>
          <w:sz w:val="24"/>
          <w:szCs w:val="24"/>
          <w:lang w:eastAsia="zh-CN"/>
        </w:rPr>
        <w:br/>
        <w:t xml:space="preserve">муниципальной услуги </w:t>
      </w:r>
      <w:bookmarkEnd w:id="0"/>
      <w:r>
        <w:rPr>
          <w:rFonts w:ascii="Times New Roman" w:eastAsia="Times New Roman" w:hAnsi="Times New Roman"/>
          <w:b/>
          <w:bCs/>
          <w:sz w:val="24"/>
          <w:szCs w:val="24"/>
          <w:lang w:eastAsia="zh-CN"/>
        </w:rPr>
        <w:t xml:space="preserve"> </w:t>
      </w:r>
      <w:r w:rsidR="00064DE5" w:rsidRPr="000F6012">
        <w:rPr>
          <w:rFonts w:ascii="Times New Roman" w:eastAsia="Times New Roman" w:hAnsi="Times New Roman"/>
          <w:b/>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Default="00064DE5">
      <w:pPr>
        <w:spacing w:before="240" w:after="2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Общие положения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1.1.1. </w:t>
      </w:r>
      <w:proofErr w:type="gramStart"/>
      <w:r>
        <w:rPr>
          <w:rFonts w:ascii="Times New Roman" w:hAnsi="Times New Roman"/>
          <w:sz w:val="24"/>
          <w:szCs w:val="24"/>
          <w:lang w:eastAsia="ru-RU"/>
        </w:rPr>
        <w:t xml:space="preserve">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соответственно - административный регламент; муниципальная услуга) - </w:t>
      </w:r>
      <w:r>
        <w:rPr>
          <w:rFonts w:ascii="Times New Roman" w:hAnsi="Times New Roman"/>
          <w:sz w:val="24"/>
          <w:szCs w:val="24"/>
        </w:rPr>
        <w:t>нормативный правовой акт, устанавливающий порядок предоставления и стандарт предоставления муниципальной услуги.</w:t>
      </w:r>
      <w:proofErr w:type="gramEnd"/>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w:t>
      </w:r>
      <w:r w:rsidR="00213729">
        <w:rPr>
          <w:rFonts w:ascii="Times New Roman" w:hAnsi="Times New Roman"/>
          <w:sz w:val="24"/>
          <w:szCs w:val="24"/>
        </w:rPr>
        <w:t>Администрации Спасского городского поселения</w:t>
      </w:r>
      <w:r w:rsidR="000F6012" w:rsidRPr="005C6448">
        <w:rPr>
          <w:rFonts w:ascii="Times New Roman" w:hAnsi="Times New Roman"/>
          <w:sz w:val="24"/>
          <w:szCs w:val="24"/>
        </w:rPr>
        <w:t xml:space="preserve">  (далее - уполномоченный орган</w:t>
      </w:r>
      <w:r w:rsidR="000F6012" w:rsidRPr="00456BBE">
        <w:rPr>
          <w:rFonts w:ascii="Times New Roman" w:hAnsi="Times New Roman"/>
          <w:sz w:val="24"/>
          <w:szCs w:val="24"/>
        </w:rPr>
        <w:t>)</w:t>
      </w:r>
      <w:r w:rsidR="000F6012">
        <w:rPr>
          <w:rFonts w:ascii="Times New Roman" w:hAnsi="Times New Roman"/>
          <w:sz w:val="24"/>
          <w:szCs w:val="24"/>
        </w:rPr>
        <w:t xml:space="preserve"> </w:t>
      </w:r>
      <w:r>
        <w:rPr>
          <w:rFonts w:ascii="Times New Roman" w:hAnsi="Times New Roman"/>
          <w:sz w:val="24"/>
          <w:szCs w:val="24"/>
          <w:lang w:eastAsia="ru-RU"/>
        </w:rPr>
        <w:t>при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1.1.2. Предметом регулирования настоящего административного регламента являются отношения, возникающие между заявителями и уполномоченным органом при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1.2.1. Заявителями при предоставлении </w:t>
      </w:r>
      <w:r>
        <w:rPr>
          <w:rFonts w:ascii="Times New Roman" w:hAnsi="Times New Roman"/>
          <w:sz w:val="24"/>
          <w:szCs w:val="24"/>
          <w:lang w:eastAsia="ru-RU"/>
        </w:rPr>
        <w:t>земельных участков являются: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1.2.1.1. Граждане либо их уполномоченные представители - для индивидуального жилищного строительства, ведения личного подсобного хозяйства в границах населенного пункта, садоводства;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1.2.1.2. Граждане и крестьянские (фермерские) хозяйства (далее - КФХ) либо их уполномоченные представители - для осуществления крестьянским (фермерским) хозяйством его </w:t>
      </w:r>
      <w:r>
        <w:rPr>
          <w:rFonts w:ascii="Times New Roman" w:hAnsi="Times New Roman"/>
          <w:sz w:val="24"/>
          <w:szCs w:val="24"/>
        </w:rPr>
        <w:t>деятельности.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 имени физических лиц заявления могут подавать:</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законные представители (родители, усыновители, опекуны) несовершеннолетних в возрасте до 14 лет;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опекуны недееспособных граждан;</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представители, действующие в силу полномочий, основанных на доверенности или договоре.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 имени юридического лица заявления могут подавать:</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лица, действующие в соответствии с законом, иными правовыми актами и учредительными документами без доверенности;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представители в силу полномочий, основанных на доверенности или договоре;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участники юридического лица в предусмотренных законом случаях.</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1.3. Требования к информированию о порядке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w:t>
      </w:r>
      <w:r w:rsidR="000F6012" w:rsidRPr="000F6012">
        <w:rPr>
          <w:rFonts w:ascii="Times New Roman" w:hAnsi="Times New Roman"/>
          <w:sz w:val="24"/>
          <w:szCs w:val="24"/>
        </w:rPr>
        <w:t xml:space="preserve"> </w:t>
      </w:r>
      <w:r w:rsidR="00EC3DB2">
        <w:rPr>
          <w:rFonts w:ascii="Times New Roman" w:hAnsi="Times New Roman"/>
          <w:sz w:val="24"/>
          <w:szCs w:val="24"/>
        </w:rPr>
        <w:t>Администрации Спасского городского поселения</w:t>
      </w:r>
      <w:r w:rsidR="00EC3DB2" w:rsidRPr="005C6448">
        <w:rPr>
          <w:sz w:val="24"/>
          <w:szCs w:val="24"/>
        </w:rPr>
        <w:t xml:space="preserve"> </w:t>
      </w:r>
      <w:r w:rsidR="00EC3DB2" w:rsidRPr="00D87642">
        <w:rPr>
          <w:rFonts w:ascii="Times New Roman" w:hAnsi="Times New Roman"/>
          <w:sz w:val="24"/>
          <w:szCs w:val="24"/>
        </w:rPr>
        <w:t xml:space="preserve">http:// </w:t>
      </w:r>
      <w:proofErr w:type="spellStart"/>
      <w:r w:rsidR="00EC3DB2" w:rsidRPr="00D87642">
        <w:rPr>
          <w:rFonts w:ascii="Times New Roman" w:hAnsi="Times New Roman"/>
          <w:sz w:val="24"/>
          <w:szCs w:val="24"/>
        </w:rPr>
        <w:t>spassk.ucoz</w:t>
      </w:r>
      <w:r w:rsidR="00EC3DB2">
        <w:rPr>
          <w:rFonts w:ascii="Times New Roman" w:hAnsi="Times New Roman"/>
          <w:sz w:val="24"/>
          <w:szCs w:val="24"/>
        </w:rPr>
        <w:t>.</w:t>
      </w:r>
      <w:r w:rsidR="00EC3DB2" w:rsidRPr="00D87642">
        <w:rPr>
          <w:rFonts w:ascii="Times New Roman" w:hAnsi="Times New Roman"/>
          <w:sz w:val="24"/>
          <w:szCs w:val="24"/>
        </w:rPr>
        <w:t>ru</w:t>
      </w:r>
      <w:proofErr w:type="spellEnd"/>
      <w:r w:rsidR="000F6012" w:rsidRPr="00456BBE">
        <w:rPr>
          <w:rFonts w:ascii="Times New Roman" w:hAnsi="Times New Roman"/>
          <w:sz w:val="24"/>
          <w:szCs w:val="24"/>
        </w:rPr>
        <w:t xml:space="preserve"> </w:t>
      </w:r>
      <w:r>
        <w:rPr>
          <w:rFonts w:ascii="Times New Roman" w:hAnsi="Times New Roman"/>
          <w:sz w:val="24"/>
          <w:szCs w:val="24"/>
        </w:rPr>
        <w:t xml:space="preserve"> </w:t>
      </w:r>
      <w:r w:rsidR="000F6012">
        <w:rPr>
          <w:rFonts w:ascii="Times New Roman" w:hAnsi="Times New Roman"/>
          <w:sz w:val="24"/>
          <w:szCs w:val="24"/>
        </w:rPr>
        <w:t xml:space="preserve"> </w:t>
      </w:r>
      <w:r>
        <w:rPr>
          <w:rFonts w:ascii="Times New Roman" w:hAnsi="Times New Roman"/>
          <w:sz w:val="24"/>
          <w:szCs w:val="24"/>
        </w:rPr>
        <w:t>(далее – официальный сайт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наличии технической возможности путем размещения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Кемеровской области для предоставления государственных и муниципальных услуг (функций) (далее –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путем публикации информационных материалов в средствах массовой информации;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Обновление информации на официальном сайте муниципального образования, на сайте и на информационном стенде уполномоченного органа осуществляется при изменении действующего законодательства, регулирующего предоставление муниципальной услуги, и справочных сведений в течение 14 рабочих дней со дня вступления в силу указанных изменений.</w:t>
      </w:r>
    </w:p>
    <w:p w:rsidR="0055622B" w:rsidRDefault="00064DE5">
      <w:pPr>
        <w:spacing w:before="240" w:after="240" w:line="240" w:lineRule="auto"/>
        <w:jc w:val="center"/>
        <w:rPr>
          <w:rFonts w:ascii="Times New Roman" w:hAnsi="Times New Roman"/>
          <w:sz w:val="24"/>
          <w:szCs w:val="24"/>
        </w:rPr>
      </w:pPr>
      <w:r>
        <w:rPr>
          <w:rFonts w:ascii="Times New Roman" w:hAnsi="Times New Roman"/>
          <w:sz w:val="24"/>
          <w:szCs w:val="24"/>
        </w:rPr>
        <w:t>2. Стандарт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 Наименование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2.2. Наименование органа, непосредственно предоставляющего муниципальную услугу.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2.2.1. Предоставление муниципальной услуги осуществляется уполномоченным органом.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2.2.2. Прием от заявителей заявлений и документов, необходимых для предоставления муниципальной услуги, а также выдача результата предоставления муниципальной услуги осуществляется уполномоченным органом или МФЦ.</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2.2.3.1. Управление Федеральной налоговой службы по Кемеровской области - Кузбассу.</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2.2.3.2. Управление Федеральной службы государственной регистрации, кадастра и картографии по Кемеровской области - Кузбассу;</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Информацию о местах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p>
    <w:p w:rsidR="0055622B" w:rsidRDefault="00064DE5">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2.3. </w:t>
      </w:r>
      <w:r>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55622B" w:rsidRDefault="00064DE5">
      <w:pPr>
        <w:spacing w:after="0" w:line="240" w:lineRule="auto"/>
        <w:ind w:firstLine="567"/>
        <w:jc w:val="both"/>
        <w:rPr>
          <w:rFonts w:ascii="Times New Roman" w:hAnsi="Times New Roman"/>
          <w:sz w:val="24"/>
          <w:szCs w:val="24"/>
        </w:rPr>
      </w:pPr>
      <w:r>
        <w:rPr>
          <w:rFonts w:ascii="Times New Roman" w:eastAsia="Times New Roman" w:hAnsi="Times New Roman"/>
          <w:sz w:val="24"/>
          <w:szCs w:val="24"/>
          <w:shd w:val="clear" w:color="auto" w:fill="FFFFFF"/>
          <w:lang w:eastAsia="ru-RU"/>
        </w:rPr>
        <w:t>2.3.</w:t>
      </w:r>
      <w:r>
        <w:rPr>
          <w:rFonts w:ascii="Times New Roman" w:hAnsi="Times New Roman"/>
          <w:sz w:val="24"/>
          <w:szCs w:val="24"/>
        </w:rPr>
        <w:t>1. Проект договора аренды или проект договора купли-продажи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2.3.2. Отказ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2.3.3. Отказ в предоставлении земельного участка по основаниям, предусмотренным </w:t>
      </w:r>
      <w:hyperlink r:id="rId8" w:history="1">
        <w:r>
          <w:rPr>
            <w:rFonts w:ascii="Times New Roman" w:hAnsi="Times New Roman"/>
            <w:sz w:val="24"/>
            <w:szCs w:val="24"/>
          </w:rPr>
          <w:t>статьей 39.16</w:t>
        </w:r>
      </w:hyperlink>
      <w:r>
        <w:rPr>
          <w:rFonts w:ascii="Times New Roman" w:hAnsi="Times New Roman"/>
          <w:sz w:val="24"/>
          <w:szCs w:val="24"/>
        </w:rPr>
        <w:t xml:space="preserve"> Земельного кодекса Российской Федерации (далее – ЗК РФ).</w:t>
      </w:r>
    </w:p>
    <w:p w:rsidR="0055622B" w:rsidRDefault="00064DE5">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Arial" w:hAnsi="Times New Roman"/>
          <w:sz w:val="24"/>
          <w:szCs w:val="24"/>
          <w:shd w:val="clear" w:color="auto" w:fill="FFFFFF"/>
          <w:lang w:eastAsia="ru-RU"/>
        </w:rPr>
        <w:t>2.3.2. Результат предоставления муниципальной услуги оформляется в письменном виде на бумажном носителе в виде: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подписанного уполномоченным органом проекта договора аренды или проекта договора купли-продажи земельного участка (далее - проект договора);</w:t>
      </w:r>
    </w:p>
    <w:p w:rsidR="0055622B" w:rsidRDefault="00064DE5">
      <w:pPr>
        <w:spacing w:after="0" w:line="240" w:lineRule="auto"/>
        <w:ind w:firstLine="567"/>
        <w:jc w:val="both"/>
        <w:rPr>
          <w:rFonts w:ascii="Times New Roman" w:hAnsi="Times New Roman"/>
          <w:sz w:val="24"/>
          <w:szCs w:val="24"/>
        </w:rPr>
      </w:pPr>
      <w:r>
        <w:rPr>
          <w:rFonts w:ascii="Times New Roman" w:eastAsia="Arial" w:hAnsi="Times New Roman"/>
          <w:sz w:val="24"/>
          <w:szCs w:val="24"/>
          <w:shd w:val="clear" w:color="auto" w:fill="FFFFFF"/>
          <w:lang w:eastAsia="ru-RU"/>
        </w:rPr>
        <w:t xml:space="preserve">решения уполномоченного органа </w:t>
      </w:r>
      <w:r>
        <w:rPr>
          <w:rFonts w:ascii="Times New Roman" w:hAnsi="Times New Roman"/>
          <w:sz w:val="24"/>
          <w:szCs w:val="24"/>
        </w:rPr>
        <w:t>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eastAsia="Arial" w:hAnsi="Times New Roman"/>
          <w:sz w:val="24"/>
          <w:szCs w:val="24"/>
          <w:shd w:val="clear" w:color="auto" w:fill="FFFFFF"/>
          <w:lang w:eastAsia="ru-RU"/>
        </w:rPr>
        <w:t xml:space="preserve">решения уполномоченного органа </w:t>
      </w:r>
      <w:r>
        <w:rPr>
          <w:rFonts w:ascii="Times New Roman" w:hAnsi="Times New Roman"/>
          <w:sz w:val="24"/>
          <w:szCs w:val="24"/>
        </w:rPr>
        <w:t xml:space="preserve">об отказе в предоставлении земельного участка по основаниям, предусмотренным </w:t>
      </w:r>
      <w:hyperlink r:id="rId9" w:history="1">
        <w:r>
          <w:rPr>
            <w:rFonts w:ascii="Times New Roman" w:hAnsi="Times New Roman"/>
            <w:sz w:val="24"/>
            <w:szCs w:val="24"/>
          </w:rPr>
          <w:t>статьей 39.16</w:t>
        </w:r>
      </w:hyperlink>
      <w:r>
        <w:rPr>
          <w:rFonts w:ascii="Times New Roman" w:hAnsi="Times New Roman"/>
          <w:sz w:val="24"/>
          <w:szCs w:val="24"/>
        </w:rPr>
        <w:t xml:space="preserve">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 Срок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2.4.1. Муниципальная услуга предоставляется в течение 30 календарных дней со дня регистрации в уполномоченном органе заявления о предоставлении земельного участка (далее - заявление).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Если заявление подано в соответствии со статьей 39.18 ЗК РФ, то срок оказания муниципальной услуги составляет 60 календарных дней с момента регистрации заявления в уполномоченном органе.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2.4.2.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2.4.3. Сроки исполнения отдельных административных процедур (действий) по предоставлению муниципальной услуги указаны в разделе 3 настоящего административного регламента.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Перечень нормативных правовых актов, непосредственно регулирующих предоставление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содержится на официальном сайте уполномоченного органа, в федеральном реестре, на ЕПГУ, РПГУ.</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2.6. </w:t>
      </w:r>
      <w:bookmarkStart w:id="1" w:name="Par143"/>
      <w:bookmarkEnd w:id="1"/>
      <w:r>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2.6.1. Для получения муниципальной услуги заявитель подает в уполномоченный орган по месту нахождения земельного участка, либо МФЦ </w:t>
      </w:r>
      <w:hyperlink w:anchor="Par445" w:history="1">
        <w:r>
          <w:rPr>
            <w:rFonts w:ascii="Times New Roman" w:hAnsi="Times New Roman"/>
            <w:sz w:val="24"/>
            <w:szCs w:val="24"/>
          </w:rPr>
          <w:t>заявление</w:t>
        </w:r>
      </w:hyperlink>
      <w:r>
        <w:rPr>
          <w:rFonts w:ascii="Times New Roman" w:hAnsi="Times New Roman"/>
          <w:sz w:val="24"/>
          <w:szCs w:val="24"/>
        </w:rPr>
        <w:t xml:space="preserve"> согласно приложению №1 к настоящему административному регламенту.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заявлении указываются: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кадастровый номер испрашиваемого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оснований;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реквизиты решения об изъятии земельного участка для муниципальных ну</w:t>
      </w:r>
      <w:proofErr w:type="gramStart"/>
      <w:r>
        <w:rPr>
          <w:rFonts w:ascii="Times New Roman" w:hAnsi="Times New Roman"/>
          <w:sz w:val="24"/>
          <w:szCs w:val="24"/>
        </w:rPr>
        <w:t>жд в сл</w:t>
      </w:r>
      <w:proofErr w:type="gramEnd"/>
      <w:r>
        <w:rPr>
          <w:rFonts w:ascii="Times New Roman" w:hAnsi="Times New Roman"/>
          <w:sz w:val="24"/>
          <w:szCs w:val="24"/>
        </w:rPr>
        <w:t>учае, если земельный участок предоставляется взамен земельного участка, изымаемого для муниципальных нужд;</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цель использования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почтовый адрес и (или) адрес электронной почты для связи с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2.6.2. К заявлению прилагаются следующие документы: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2.6.2.1.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r w:rsidR="000F6012" w:rsidRPr="000F6012">
        <w:rPr>
          <w:rFonts w:ascii="Times New Roman" w:hAnsi="Times New Roman"/>
          <w:sz w:val="24"/>
          <w:szCs w:val="24"/>
        </w:rPr>
        <w:t xml:space="preserve"> </w:t>
      </w:r>
      <w:proofErr w:type="spellStart"/>
      <w:r w:rsidR="000F6012" w:rsidRPr="000F6012">
        <w:rPr>
          <w:rFonts w:ascii="Times New Roman" w:hAnsi="Times New Roman"/>
          <w:sz w:val="24"/>
          <w:szCs w:val="24"/>
        </w:rPr>
        <w:t>Росреестра</w:t>
      </w:r>
      <w:proofErr w:type="spellEnd"/>
      <w:r w:rsidR="000F6012" w:rsidRPr="000F6012">
        <w:rPr>
          <w:rFonts w:ascii="Times New Roman" w:hAnsi="Times New Roman"/>
          <w:sz w:val="24"/>
          <w:szCs w:val="24"/>
        </w:rPr>
        <w:t xml:space="preserve"> от 02.09.2020 N </w:t>
      </w:r>
      <w:proofErr w:type="gramStart"/>
      <w:r w:rsidR="000F6012" w:rsidRPr="000F6012">
        <w:rPr>
          <w:rFonts w:ascii="Times New Roman" w:hAnsi="Times New Roman"/>
          <w:sz w:val="24"/>
          <w:szCs w:val="24"/>
        </w:rPr>
        <w:t>П</w:t>
      </w:r>
      <w:proofErr w:type="gramEnd"/>
      <w:r w:rsidR="000F6012" w:rsidRPr="000F6012">
        <w:rPr>
          <w:rFonts w:ascii="Times New Roman" w:hAnsi="Times New Roman"/>
          <w:sz w:val="24"/>
          <w:szCs w:val="24"/>
        </w:rPr>
        <w:t>/0321  "Об утверждении перечня документов, подтверждающих право заявителя на приобретение земельного</w:t>
      </w:r>
      <w:r w:rsidR="000F6012">
        <w:rPr>
          <w:rFonts w:ascii="Times New Roman" w:hAnsi="Times New Roman"/>
          <w:sz w:val="24"/>
          <w:szCs w:val="24"/>
        </w:rPr>
        <w:t xml:space="preserve"> участка без проведения торгов"</w:t>
      </w:r>
      <w:r>
        <w:rPr>
          <w:rFonts w:ascii="Times New Roman" w:hAnsi="Times New Roman"/>
          <w:sz w:val="24"/>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(для осуществления крестьянским (фермерским) хозяйством его деятельности)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 (далее – выписка из ЕГРН);</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юридических лиц (далее – выписка из ЕГРЮЛ) о юридическом лице,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индивидуальных предпринимателей (далее - выписка из ЕГРИП) об индивидуальном предпринимателе,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2.6.2.2.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Представление вышеназванных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2.6.3. Заявитель вправе не представлять самостоятельно следующие документы, которые находятся в распоряжении иных органов: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ЕГРН об объекте недвижимости (об испрашиваемом земельном участке);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ЕГРЮЛ о юридическом лице,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ЕГРИП об индивидуальном предпринимателе,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заявление подается через МФЦ, выписка из ЕГРН об объекте недвижимости (об испрашиваемом земельном участке) может быть запрошена специалистами МФЦ (при наличии технической возможности).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2.6.4. Заявление и документы, указанные в </w:t>
      </w:r>
      <w:hyperlink w:anchor="Par6" w:history="1">
        <w:r>
          <w:rPr>
            <w:rFonts w:ascii="Times New Roman" w:hAnsi="Times New Roman"/>
            <w:sz w:val="24"/>
            <w:szCs w:val="24"/>
            <w:lang w:eastAsia="ru-RU"/>
          </w:rPr>
          <w:t>пункте 2.6.2</w:t>
        </w:r>
      </w:hyperlink>
      <w:r>
        <w:rPr>
          <w:rFonts w:ascii="Times New Roman" w:hAnsi="Times New Roman"/>
          <w:sz w:val="24"/>
          <w:szCs w:val="24"/>
          <w:lang w:eastAsia="ru-RU"/>
        </w:rPr>
        <w:t xml:space="preserve">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непосредственно при обращении в уполномоченный орган</w:t>
      </w:r>
      <w:r>
        <w:rPr>
          <w:rFonts w:ascii="Times New Roman" w:hAnsi="Times New Roman"/>
          <w:sz w:val="24"/>
          <w:szCs w:val="24"/>
        </w:rPr>
        <w:t>;</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непосредственно при обращении в МФЦ в соответствии с соглашением о взаимодействии между МФЦ и уполномоченным органом;</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посредством почтовой связи в адрес уполномоченного органа;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10" w:history="1">
        <w:r>
          <w:rPr>
            <w:rFonts w:ascii="Times New Roman" w:hAnsi="Times New Roman"/>
            <w:sz w:val="24"/>
            <w:szCs w:val="24"/>
            <w:lang w:eastAsia="ru-RU"/>
          </w:rPr>
          <w:t>закона</w:t>
        </w:r>
      </w:hyperlink>
      <w:r>
        <w:rPr>
          <w:rFonts w:ascii="Times New Roman" w:hAnsi="Times New Roman"/>
          <w:sz w:val="24"/>
          <w:szCs w:val="24"/>
          <w:lang w:eastAsia="ru-RU"/>
        </w:rPr>
        <w:t xml:space="preserve"> "</w:t>
      </w:r>
      <w:r w:rsidRPr="00064DE5">
        <w:rPr>
          <w:rFonts w:ascii="Times New Roman" w:hAnsi="Times New Roman"/>
          <w:color w:val="000000"/>
          <w:sz w:val="24"/>
        </w:rPr>
        <w:t xml:space="preserve">Об электронной подписи" от 06.04.2011 </w:t>
      </w:r>
      <w:r>
        <w:rPr>
          <w:rFonts w:ascii="Times New Roman" w:hAnsi="Times New Roman"/>
          <w:sz w:val="24"/>
          <w:szCs w:val="24"/>
          <w:lang w:eastAsia="ru-RU"/>
        </w:rPr>
        <w:t xml:space="preserve">№63-ФЗ и </w:t>
      </w:r>
      <w:hyperlink r:id="rId11" w:history="1">
        <w:r>
          <w:rPr>
            <w:rFonts w:ascii="Times New Roman" w:hAnsi="Times New Roman"/>
            <w:sz w:val="24"/>
            <w:szCs w:val="24"/>
            <w:lang w:eastAsia="ru-RU"/>
          </w:rPr>
          <w:t>статьями 21.1</w:t>
        </w:r>
      </w:hyperlink>
      <w:r>
        <w:rPr>
          <w:rFonts w:ascii="Times New Roman" w:hAnsi="Times New Roman"/>
          <w:sz w:val="24"/>
          <w:szCs w:val="24"/>
          <w:lang w:eastAsia="ru-RU"/>
        </w:rPr>
        <w:t xml:space="preserve"> и </w:t>
      </w:r>
      <w:hyperlink r:id="rId12" w:history="1">
        <w:r>
          <w:rPr>
            <w:rFonts w:ascii="Times New Roman" w:hAnsi="Times New Roman"/>
            <w:sz w:val="24"/>
            <w:szCs w:val="24"/>
            <w:lang w:eastAsia="ru-RU"/>
          </w:rPr>
          <w:t>21.2</w:t>
        </w:r>
      </w:hyperlink>
      <w:r>
        <w:rPr>
          <w:rFonts w:ascii="Times New Roman" w:hAnsi="Times New Roman"/>
          <w:sz w:val="24"/>
          <w:szCs w:val="24"/>
          <w:lang w:eastAsia="ru-RU"/>
        </w:rPr>
        <w:t xml:space="preserve"> Федерального закона от 27.07.2010 №210-ФЗ </w:t>
      </w:r>
      <w:r>
        <w:t xml:space="preserve"> </w:t>
      </w:r>
      <w:r>
        <w:rPr>
          <w:rFonts w:ascii="Times New Roman" w:hAnsi="Times New Roman"/>
          <w:sz w:val="24"/>
        </w:rPr>
        <w:t>«Об организации предоставления государственных и муниципальных услуг» (далее - Федеральный закон № 210-ФЗ),</w:t>
      </w:r>
      <w:r>
        <w:rPr>
          <w:rFonts w:ascii="Times New Roman" w:hAnsi="Times New Roman"/>
          <w:sz w:val="24"/>
          <w:szCs w:val="24"/>
          <w:lang w:eastAsia="ru-RU"/>
        </w:rPr>
        <w:t xml:space="preserve"> за исключением документов, поданных посредством единого портала.</w:t>
      </w:r>
    </w:p>
    <w:p w:rsidR="0055622B" w:rsidRDefault="00064DE5">
      <w:pPr>
        <w:spacing w:after="0" w:line="240" w:lineRule="auto"/>
        <w:ind w:firstLine="567"/>
        <w:jc w:val="both"/>
        <w:rPr>
          <w:rFonts w:ascii="Times New Roman" w:hAnsi="Times New Roman"/>
          <w:sz w:val="24"/>
          <w:szCs w:val="24"/>
        </w:rPr>
      </w:pPr>
      <w:bookmarkStart w:id="2" w:name="Par6"/>
      <w:bookmarkStart w:id="3" w:name="Par163"/>
      <w:bookmarkEnd w:id="2"/>
      <w:bookmarkEnd w:id="3"/>
      <w:r>
        <w:rPr>
          <w:rFonts w:ascii="Times New Roman" w:hAnsi="Times New Roman"/>
          <w:sz w:val="24"/>
          <w:szCs w:val="24"/>
        </w:rPr>
        <w:t>2.6.5. </w:t>
      </w:r>
      <w:proofErr w:type="gramStart"/>
      <w:r>
        <w:rPr>
          <w:rFonts w:ascii="Times New Roman" w:hAnsi="Times New Roman"/>
          <w:sz w:val="24"/>
          <w:szCs w:val="24"/>
        </w:rPr>
        <w:t>В соответствии с частью 3 статьи 7 Федерального закона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w:t>
      </w:r>
      <w:proofErr w:type="gramEnd"/>
      <w:r>
        <w:rPr>
          <w:rFonts w:ascii="Times New Roman" w:hAnsi="Times New Roman"/>
          <w:sz w:val="24"/>
          <w:szCs w:val="24"/>
        </w:rPr>
        <w:t xml:space="preserve"> представителя на обработку персональных данных указанного лица. Документы, подтверждающие получение согласия, могут быть </w:t>
      </w:r>
      <w:proofErr w:type="gramStart"/>
      <w:r>
        <w:rPr>
          <w:rFonts w:ascii="Times New Roman" w:hAnsi="Times New Roman"/>
          <w:sz w:val="24"/>
          <w:szCs w:val="24"/>
        </w:rPr>
        <w:t>представлены</w:t>
      </w:r>
      <w:proofErr w:type="gramEnd"/>
      <w:r>
        <w:rPr>
          <w:rFonts w:ascii="Times New Roman" w:hAnsi="Times New Roman"/>
          <w:sz w:val="24"/>
          <w:szCs w:val="24"/>
        </w:rPr>
        <w:t xml:space="preserve">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2.6.6. Уполномоченный орган, МФЦ не вправе требовать от заявителя: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№210-ФЗ.</w:t>
      </w:r>
      <w:proofErr w:type="gramEnd"/>
      <w:r>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Pr>
          <w:rFonts w:ascii="Times New Roman" w:hAnsi="Times New Roman"/>
          <w:sz w:val="24"/>
          <w:szCs w:val="24"/>
        </w:rPr>
        <w:t xml:space="preserve"> услуги, уведомляется заявитель;</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2.7. </w:t>
      </w:r>
      <w:r>
        <w:rPr>
          <w:rFonts w:ascii="Times New Roman" w:hAnsi="Times New Roman"/>
          <w:sz w:val="24"/>
          <w:szCs w:val="24"/>
          <w:lang w:eastAsia="ru-RU"/>
        </w:rPr>
        <w:t>Исчерпывающий перечень оснований для возврата заявления заявителю.</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2.7.1. Основаниями для возврата заявления заявителю, являются: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не соответствует положениям пункта 2.6.1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подано в иной уполномоченный орган;</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 заявлению не приложены документы, предусмотренные пунктом 2.6.2 настоящего административного регламента (в случае если данные документы должны быть представлены заявителем самостоятельно).</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2.7.2. Заявление возвращается заявителю в течение 10 календарных дней со дня регистрации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2.8.1. Основания для приостановления в предоставлении муниципальной услуги отсутствуют.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 Основаниями для отказа в предоставлении муниципальной услуги являются: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в соответствии с подпунктом 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2.8.2.3. </w:t>
      </w:r>
      <w:proofErr w:type="gramStart"/>
      <w:r>
        <w:rPr>
          <w:rFonts w:ascii="Times New Roman" w:hAnsi="Times New Roman"/>
          <w:sz w:val="24"/>
          <w:szCs w:val="24"/>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в</w:t>
      </w:r>
      <w:proofErr w:type="gramEnd"/>
      <w:r>
        <w:rPr>
          <w:rFonts w:ascii="Times New Roman" w:hAnsi="Times New Roman"/>
          <w:sz w:val="24"/>
          <w:szCs w:val="24"/>
        </w:rPr>
        <w:t xml:space="preserve">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подпунктом 3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2.8.2.4.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в соответствии с подпунктом 3.1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2.8.2.5. </w:t>
      </w:r>
      <w:proofErr w:type="gramStart"/>
      <w:r>
        <w:rPr>
          <w:rFonts w:ascii="Times New Roman" w:hAnsi="Times New Roman"/>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w:t>
      </w:r>
      <w:r>
        <w:rPr>
          <w:rFonts w:ascii="Times New Roman" w:hAnsi="Times New Roman"/>
          <w:sz w:val="24"/>
          <w:szCs w:val="24"/>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w:t>
      </w:r>
      <w:proofErr w:type="gramEnd"/>
      <w:r>
        <w:rPr>
          <w:rFonts w:ascii="Times New Roman" w:hAnsi="Times New Roman"/>
          <w:sz w:val="24"/>
          <w:szCs w:val="24"/>
        </w:rPr>
        <w:t xml:space="preserve"> </w:t>
      </w:r>
      <w:proofErr w:type="gramStart"/>
      <w:r>
        <w:rPr>
          <w:rFonts w:ascii="Times New Roman" w:hAnsi="Times New Roman"/>
          <w:sz w:val="24"/>
          <w:szCs w:val="24"/>
        </w:rPr>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Pr>
          <w:rFonts w:ascii="Times New Roman" w:hAnsi="Times New Roman"/>
          <w:sz w:val="24"/>
          <w:szCs w:val="24"/>
        </w:rPr>
        <w:t xml:space="preserve"> обязанности, предусмотренные частью 11 статьи 55.32 Градостроительного кодекса Российской Федерации;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2.8.2.6. </w:t>
      </w:r>
      <w:proofErr w:type="gramStart"/>
      <w:r>
        <w:rPr>
          <w:rFonts w:ascii="Times New Roman" w:hAnsi="Times New Roman"/>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w:t>
      </w:r>
      <w:proofErr w:type="gramEnd"/>
      <w:r>
        <w:rPr>
          <w:rFonts w:ascii="Times New Roman" w:hAnsi="Times New Roman"/>
          <w:sz w:val="24"/>
          <w:szCs w:val="24"/>
        </w:rPr>
        <w:t xml:space="preserve"> обратился правообладатель этих здания, сооружения, помещений в них, этого объекта незавершенного строительства, в соответствии с подпунктом 5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в соответствии с подпунктом 6 статьи 39.16 ЗК РФ;</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2.8.2.8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в соответствии с подпунктом 7 статьи 39.16 ЗК РФ;</w:t>
      </w:r>
      <w:proofErr w:type="gramEnd"/>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2.8.2.9. </w:t>
      </w:r>
      <w:proofErr w:type="gramStart"/>
      <w:r>
        <w:rPr>
          <w:rFonts w:ascii="Times New Roman" w:hAnsi="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в соответствии с подпунктом 8 статьи 39.16 ЗК РФ;</w:t>
      </w:r>
      <w:proofErr w:type="gramEnd"/>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2.8.2.10. </w:t>
      </w:r>
      <w:proofErr w:type="gramStart"/>
      <w:r>
        <w:rPr>
          <w:rFonts w:ascii="Times New Roman" w:hAnsi="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Fonts w:ascii="Times New Roman" w:hAnsi="Times New Roman"/>
          <w:sz w:val="24"/>
          <w:szCs w:val="24"/>
        </w:rPr>
        <w:t xml:space="preserve"> и с заявлением о предоставлении такого земельного участка обратилось лицо, уполномоченное на строительство указанных объектов, в соответствии с подпунктом 9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2.8.2.11. </w:t>
      </w:r>
      <w:proofErr w:type="gramStart"/>
      <w:r>
        <w:rPr>
          <w:rFonts w:ascii="Times New Roman" w:hAnsi="Times New Roman"/>
          <w:sz w:val="24"/>
          <w:szCs w:val="24"/>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w:t>
      </w:r>
      <w:proofErr w:type="gramEnd"/>
      <w:r>
        <w:rPr>
          <w:rFonts w:ascii="Times New Roman" w:hAnsi="Times New Roman"/>
          <w:sz w:val="24"/>
          <w:szCs w:val="24"/>
        </w:rPr>
        <w:t xml:space="preserve">, </w:t>
      </w:r>
      <w:proofErr w:type="gramStart"/>
      <w:r>
        <w:rPr>
          <w:rFonts w:ascii="Times New Roman" w:hAnsi="Times New Roman"/>
          <w:sz w:val="24"/>
          <w:szCs w:val="24"/>
        </w:rPr>
        <w:t>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в соответствии с подпунктом 10 статьи 39.16 ЗК РФ;</w:t>
      </w:r>
      <w:proofErr w:type="gramEnd"/>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2.8.2.12. Указанный в заявлении земельный участок является предметом аукциона, извещение о проведении, которого размещено в соответствии с пунктом 19 статьи 39.11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2.8.2.13. </w:t>
      </w:r>
      <w:proofErr w:type="gramStart"/>
      <w:r>
        <w:rPr>
          <w:rFonts w:ascii="Times New Roman" w:hAnsi="Times New Roman"/>
          <w:sz w:val="24"/>
          <w:szCs w:val="24"/>
        </w:rPr>
        <w:t xml:space="preserve">В отношении земельного участка, указанного в заявлении, поступило предусмотренное подпунктом 6 пункта 4 статьи 39.11 ЗК РФ заявление о проведении аукциона </w:t>
      </w:r>
      <w:r>
        <w:rPr>
          <w:rFonts w:ascii="Times New Roman" w:hAnsi="Times New Roman"/>
          <w:sz w:val="24"/>
          <w:szCs w:val="24"/>
        </w:rPr>
        <w:lastRenderedPageBreak/>
        <w:t>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w:t>
      </w:r>
      <w:proofErr w:type="gramEnd"/>
      <w:r>
        <w:rPr>
          <w:rFonts w:ascii="Times New Roman" w:hAnsi="Times New Roman"/>
          <w:sz w:val="24"/>
          <w:szCs w:val="24"/>
        </w:rPr>
        <w:t xml:space="preserve"> этого аукциона по основаниям, предусмотренным пунктом 8 статьи 39.11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2.8.2.14.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или осуществления крестьянским (фермерским) хозяйством его деятельности;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согласно подпункту 14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в соответствии с подпунктом 14.1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2.8.2.17. </w:t>
      </w:r>
      <w:proofErr w:type="gramStart"/>
      <w:r>
        <w:rPr>
          <w:rFonts w:ascii="Times New Roman" w:hAnsi="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соответствии с подпунктом 17 статьи 39.16 ЗК РФ;</w:t>
      </w:r>
      <w:proofErr w:type="gramEnd"/>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Кемеровской области - Кузбасса, и с заявлением о предоставлении земельного участка обратилось лицо, не уполномоченное на строительство этих здания, сооружения, в соответствии с подпунктом 18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2.8.2.19. Предоставление земельного участка на заявленном виде прав не допускается в соответствии с подпунктом 19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2.8.2.20. В отношении земельного участка, указанного в заявлении, не установлен вид разрешенного использования в соответствии с подпунктом 20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2.8.2.21. Указанный в заявлении земельный участок не отнесен к определенной категории земель в соответствии с подпунктом 21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в соответствии с подпунктом 22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2.8.2.23. </w:t>
      </w:r>
      <w:proofErr w:type="gramStart"/>
      <w:r>
        <w:rPr>
          <w:rFonts w:ascii="Times New Roman" w:hAnsi="Times New Roman"/>
          <w:sz w:val="24"/>
          <w:szCs w:val="24"/>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в соответствии</w:t>
      </w:r>
      <w:proofErr w:type="gramEnd"/>
      <w:r>
        <w:rPr>
          <w:rFonts w:ascii="Times New Roman" w:hAnsi="Times New Roman"/>
          <w:sz w:val="24"/>
          <w:szCs w:val="24"/>
        </w:rPr>
        <w:t xml:space="preserve"> с подпунктом 23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2.8.2.24. Границы земельного участка, указанного в заявлении, подлежат уточнению в соответствии с Федеральным законом от 13.07.2015 №218-ФЗ «О государственной регистрации недвижимости» (далее - Федеральный закон №218-ФЗ);</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2.8.2.25.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в соответствии с подпунктом 25 статьи 39.16 ЗК РФ</w:t>
      </w:r>
      <w:r>
        <w:rPr>
          <w:rFonts w:ascii="Times New Roman" w:hAnsi="Times New Roman"/>
          <w:sz w:val="24"/>
          <w:szCs w:val="24"/>
          <w:lang w:eastAsia="ru-RU"/>
        </w:rPr>
        <w:t>.</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2.8.3. Основанием для отказа в предоставлении земельного участка без проведения аукциона является поступления в течение 30 дней со дня опубликования извещения заявлений иных граждан, КФХ (крестьянское (фермерское) хозяйство) о намерении участвовать в аукционе.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2.9.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Государственная пошлина или иная плата за предоставление муниципальной услуги не взимается.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2.12.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2.13.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уполномоченный орган с помощью Федерального реестра или через МФЦ, регистрируется сотрудником уполномоченного органа или специалистом МФЦ в день поступления.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2.14. </w:t>
      </w:r>
      <w:proofErr w:type="gramStart"/>
      <w:r>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A0620E">
        <w:rPr>
          <w:rFonts w:ascii="Times New Roman" w:hAnsi="Times New Roman"/>
          <w:sz w:val="24"/>
          <w:szCs w:val="24"/>
        </w:rPr>
        <w:t>маломобильных групп</w:t>
      </w:r>
      <w:r>
        <w:rPr>
          <w:rFonts w:ascii="Times New Roman" w:hAnsi="Times New Roman"/>
          <w:sz w:val="24"/>
          <w:szCs w:val="24"/>
        </w:rPr>
        <w:t xml:space="preserve"> указанных объектов в соответствии с законодательством Российской Федерации о социальной защите инвалидов.</w:t>
      </w:r>
      <w:proofErr w:type="gramEnd"/>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proofErr w:type="gramEnd"/>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10 процентов мест, но не менее одного места), доступ заявителей к парковочным местам является бесплатным.</w:t>
      </w:r>
      <w:proofErr w:type="gramEnd"/>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Pr>
          <w:rFonts w:ascii="Times New Roman" w:hAnsi="Times New Roman"/>
          <w:sz w:val="24"/>
          <w:szCs w:val="24"/>
        </w:rPr>
        <w:t xml:space="preserve"> Российской Федерации о социальной защите инвалидов.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777326" w:rsidRPr="00EA6E7F" w:rsidRDefault="00064DE5" w:rsidP="00777326">
      <w:pPr>
        <w:spacing w:after="0" w:line="240" w:lineRule="auto"/>
        <w:ind w:firstLine="567"/>
        <w:jc w:val="both"/>
        <w:rPr>
          <w:rFonts w:ascii="Times New Roman" w:hAnsi="Times New Roman"/>
          <w:sz w:val="24"/>
          <w:szCs w:val="24"/>
        </w:rPr>
      </w:pPr>
      <w:r>
        <w:rPr>
          <w:rFonts w:ascii="Times New Roman" w:hAnsi="Times New Roman"/>
          <w:sz w:val="24"/>
          <w:szCs w:val="24"/>
        </w:rPr>
        <w:t xml:space="preserve">2.14.2. </w:t>
      </w:r>
      <w:r w:rsidR="00777326" w:rsidRPr="00EA6E7F">
        <w:rPr>
          <w:rFonts w:ascii="Times New Roman" w:hAnsi="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proofErr w:type="gramStart"/>
      <w:r w:rsidR="00777326" w:rsidRPr="00EA6E7F">
        <w:rPr>
          <w:rFonts w:ascii="Times New Roman" w:hAnsi="Times New Roman"/>
          <w:sz w:val="24"/>
          <w:szCs w:val="24"/>
        </w:rPr>
        <w:t>пр</w:t>
      </w:r>
      <w:proofErr w:type="spellEnd"/>
      <w:proofErr w:type="gramEnd"/>
      <w:r w:rsidR="00777326" w:rsidRPr="00EA6E7F">
        <w:rPr>
          <w:rFonts w:ascii="Times New Roman" w:hAnsi="Times New Roman"/>
          <w:sz w:val="24"/>
          <w:szCs w:val="24"/>
        </w:rPr>
        <w:t xml:space="preserve"> «Об утверждении СП 59.13330 «СНиП 35-01-2001 Доступность зданий и сооружений для маломобильных групп населения»». </w:t>
      </w:r>
    </w:p>
    <w:p w:rsidR="00777326" w:rsidRDefault="00777326">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rFonts w:ascii="Times New Roman" w:hAnsi="Times New Roman"/>
          <w:sz w:val="24"/>
          <w:szCs w:val="24"/>
        </w:rPr>
        <w:t>слабовидящих</w:t>
      </w:r>
      <w:proofErr w:type="gramEnd"/>
      <w:r>
        <w:rPr>
          <w:rFonts w:ascii="Times New Roman" w:hAnsi="Times New Roman"/>
          <w:sz w:val="24"/>
          <w:szCs w:val="24"/>
        </w:rPr>
        <w:t xml:space="preserve"> с крупным шрифтом;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Pr>
          <w:rFonts w:ascii="Times New Roman" w:hAnsi="Times New Roman"/>
          <w:sz w:val="24"/>
          <w:szCs w:val="24"/>
        </w:rPr>
        <w:t xml:space="preserve"> и муниципальных услуг».</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 Показатели доступности и качества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2.15.1. Основными показателями доступности и качества предоставления муниципальной услуги являются: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выбора заявителем форм обращения за получением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получения информации о ходе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оказание помощи инвалидам в преодолении барьеров, мешающих получению муниципальной услуги наравне с другими лицами.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информации по вопросам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подачи заявления и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информации о ходе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результата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2.16.1. Предоставление муниципальной услуги по экстерриториальному принципу невозможно.</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2.16.2. </w:t>
      </w:r>
      <w:proofErr w:type="gramStart"/>
      <w:r>
        <w:rPr>
          <w:rFonts w:ascii="Times New Roman" w:hAnsi="Times New Roman"/>
          <w:sz w:val="24"/>
          <w:szCs w:val="24"/>
        </w:rPr>
        <w:t xml:space="preserve">Заявитель вправе обратиться за предоставлением муниципальной услуги и подать документы, указанные в п.2.6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roofErr w:type="gramEnd"/>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запись на прием в уполномоченный орган для подачи заявления и документов;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формирование запроса;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запроса и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получение сведений о ходе выполнения запроса;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2.16.4. При формировании запроса в электронном виде (при наличии технической возможности) заявителю обеспечивается: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возможность копирования и сохранения запроса и иных документов, необходимых для предоставления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печати на бумажном носителе копии электронной формы запроса;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w:t>
      </w:r>
      <w:proofErr w:type="gramEnd"/>
      <w:r>
        <w:rPr>
          <w:rFonts w:ascii="Times New Roman" w:hAnsi="Times New Roman"/>
          <w:sz w:val="24"/>
          <w:szCs w:val="24"/>
        </w:rPr>
        <w:t xml:space="preserve"> системе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возможность вернуться на любой из этапов заполнения электронной формы запроса без </w:t>
      </w:r>
      <w:proofErr w:type="gramStart"/>
      <w:r>
        <w:rPr>
          <w:rFonts w:ascii="Times New Roman" w:hAnsi="Times New Roman"/>
          <w:sz w:val="24"/>
          <w:szCs w:val="24"/>
        </w:rPr>
        <w:t>потери</w:t>
      </w:r>
      <w:proofErr w:type="gramEnd"/>
      <w:r>
        <w:rPr>
          <w:rFonts w:ascii="Times New Roman" w:hAnsi="Times New Roman"/>
          <w:sz w:val="24"/>
          <w:szCs w:val="24"/>
        </w:rPr>
        <w:t xml:space="preserve"> ранее введенной информации;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доступа заявителя на ЕПГУ, РПГУ к ранее поданным им запросам.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2.16.5. Проект договора (решения об отказе)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2.17. Порядок и срок приема и регистрации заявлений,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55622B" w:rsidRDefault="0055622B">
      <w:pPr>
        <w:spacing w:after="0" w:line="240" w:lineRule="auto"/>
        <w:ind w:firstLine="567"/>
        <w:jc w:val="both"/>
        <w:rPr>
          <w:rFonts w:ascii="Times New Roman" w:hAnsi="Times New Roman"/>
          <w:sz w:val="24"/>
          <w:szCs w:val="24"/>
        </w:rPr>
      </w:pPr>
    </w:p>
    <w:p w:rsidR="0055622B" w:rsidRDefault="0055622B">
      <w:pPr>
        <w:spacing w:after="0" w:line="240" w:lineRule="auto"/>
        <w:jc w:val="center"/>
        <w:rPr>
          <w:rFonts w:ascii="Times New Roman" w:hAnsi="Times New Roman"/>
          <w:sz w:val="24"/>
          <w:szCs w:val="24"/>
        </w:rPr>
      </w:pPr>
      <w:bookmarkStart w:id="4" w:name="Par268"/>
      <w:bookmarkEnd w:id="4"/>
    </w:p>
    <w:p w:rsidR="0055622B" w:rsidRDefault="0055622B">
      <w:pPr>
        <w:spacing w:after="0" w:line="240" w:lineRule="auto"/>
        <w:jc w:val="center"/>
        <w:rPr>
          <w:rFonts w:ascii="Times New Roman" w:hAnsi="Times New Roman"/>
          <w:sz w:val="24"/>
          <w:szCs w:val="24"/>
        </w:rPr>
      </w:pPr>
    </w:p>
    <w:p w:rsidR="0055622B" w:rsidRDefault="00064DE5">
      <w:pPr>
        <w:spacing w:after="0" w:line="240" w:lineRule="auto"/>
        <w:jc w:val="center"/>
        <w:rPr>
          <w:rFonts w:ascii="Times New Roman" w:hAnsi="Times New Roman"/>
          <w:sz w:val="24"/>
          <w:szCs w:val="24"/>
        </w:rPr>
      </w:pPr>
      <w:r>
        <w:rPr>
          <w:rFonts w:ascii="Times New Roman" w:hAnsi="Times New Roman"/>
          <w:sz w:val="24"/>
          <w:szCs w:val="24"/>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5622B" w:rsidRDefault="0055622B">
      <w:pPr>
        <w:spacing w:after="0" w:line="240" w:lineRule="auto"/>
        <w:jc w:val="center"/>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 Последовательность административных действий (процедур) при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3.1.1. Предоставление муниципальной услуги включает в себя последовательность следующих административных процедур:</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прием, регистрация заявления и приложенных к нему документов, проверка наличия или отсутствия оснований для возврата заявления заявителю;</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формирование и направление межведомственных запросов;</w:t>
      </w:r>
    </w:p>
    <w:p w:rsidR="0055622B" w:rsidRDefault="00064DE5">
      <w:pPr>
        <w:spacing w:after="0" w:line="240" w:lineRule="auto"/>
        <w:ind w:firstLine="567"/>
        <w:jc w:val="both"/>
        <w:rPr>
          <w:rFonts w:ascii="Times New Roman" w:hAnsi="Times New Roman"/>
          <w:strike/>
          <w:sz w:val="24"/>
          <w:szCs w:val="24"/>
          <w:highlight w:val="yellow"/>
        </w:rPr>
      </w:pPr>
      <w:r>
        <w:rPr>
          <w:rFonts w:ascii="Times New Roman" w:hAnsi="Times New Roman"/>
          <w:sz w:val="24"/>
          <w:szCs w:val="24"/>
        </w:rPr>
        <w:t xml:space="preserve">рассмотрение заявления и документов, принятие решения;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подготовка и выдача (направление) проекта договора или решения 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3.1.1.1. Прием, регистрация заявления и приложенных к нему документов, проверка наличия или отсутствия оснований для возврата заявления заявителю</w:t>
      </w:r>
      <w:r>
        <w:rPr>
          <w:rFonts w:ascii="Times New Roman" w:hAnsi="Times New Roman"/>
          <w:sz w:val="24"/>
          <w:szCs w:val="24"/>
        </w:rPr>
        <w:t>.</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Основанием для начала административной процедуры является поступление в уполномоченный орган заявления и документов, предусмотренных пунктом 2.6.1, 2.6.2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поступившее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ЕПГУ, РПГУ размещается образец заполнения электронной формы заявления (запроса).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622B" w:rsidRDefault="00064DE5">
      <w:pPr>
        <w:pStyle w:val="ConsPlusNormal"/>
        <w:ind w:firstLine="567"/>
        <w:jc w:val="both"/>
        <w:rPr>
          <w:rFonts w:eastAsia="Calibri"/>
        </w:rPr>
      </w:pPr>
      <w:r>
        <w:rPr>
          <w:rFonts w:eastAsia="Calibri"/>
        </w:rPr>
        <w:t xml:space="preserve">Специалист, ответственный за прием </w:t>
      </w:r>
      <w:r>
        <w:t>и регистрацию входящей корреспонденции</w:t>
      </w:r>
      <w:r>
        <w:rPr>
          <w:rFonts w:eastAsia="Calibri"/>
        </w:rPr>
        <w:t xml:space="preserve">, при поступлении заявления и документов в электронном виде: </w:t>
      </w:r>
    </w:p>
    <w:p w:rsidR="0055622B" w:rsidRDefault="00064DE5">
      <w:pPr>
        <w:pStyle w:val="ConsPlusNormal"/>
        <w:ind w:firstLine="567"/>
        <w:jc w:val="both"/>
        <w:rPr>
          <w:rFonts w:eastAsia="Calibri"/>
        </w:rPr>
      </w:pPr>
      <w:r>
        <w:rPr>
          <w:rFonts w:eastAsia="Calibri"/>
        </w:rPr>
        <w:t xml:space="preserve">проверяет электронные образы документов на отсутствие компьютерных вирусов и искаженной информации; </w:t>
      </w:r>
    </w:p>
    <w:p w:rsidR="0055622B" w:rsidRDefault="00064DE5">
      <w:pPr>
        <w:pStyle w:val="ConsPlusNormal"/>
        <w:ind w:firstLine="567"/>
        <w:jc w:val="both"/>
        <w:rPr>
          <w:rFonts w:eastAsia="Calibri"/>
        </w:rPr>
      </w:pPr>
      <w:r>
        <w:rPr>
          <w:rFonts w:eastAsia="Calibri"/>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55622B" w:rsidRDefault="00064DE5">
      <w:pPr>
        <w:pStyle w:val="ConsPlusNormal"/>
        <w:ind w:firstLine="567"/>
        <w:jc w:val="both"/>
        <w:rPr>
          <w:rFonts w:eastAsia="Calibri"/>
        </w:rPr>
      </w:pPr>
      <w:r>
        <w:rPr>
          <w:rFonts w:eastAsia="Calibri"/>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5622B" w:rsidRDefault="00064DE5">
      <w:pPr>
        <w:pStyle w:val="ConsPlusNormal"/>
        <w:ind w:firstLine="567"/>
        <w:jc w:val="both"/>
        <w:rPr>
          <w:rFonts w:eastAsia="Calibri"/>
        </w:rPr>
      </w:pPr>
      <w:r>
        <w:rPr>
          <w:rFonts w:eastAsia="Calibri"/>
        </w:rPr>
        <w:t>направляет поступивший пакет документов в электронном виде начальнику уполномоченного органа.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Расписка выдается заявителю (представителю заявителя) в день получения таких документов.</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После регистрации, заявление с приложенными к нему документами и реестр МФЦ направляются начальнику уполномоченного органа для резолюции о передаче в работу документы руководителю структурного подразделения, ответственного за заключение договора (далее - руководитель структурного подразделения).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После поступления в работу руководителю структурного подразделения </w:t>
      </w:r>
      <w:r>
        <w:rPr>
          <w:rFonts w:ascii="Times New Roman" w:hAnsi="Times New Roman"/>
          <w:sz w:val="24"/>
          <w:szCs w:val="24"/>
          <w:lang w:eastAsia="ru-RU"/>
        </w:rPr>
        <w:t>заявления с приложенными к нему документами, он</w:t>
      </w:r>
      <w:r>
        <w:rPr>
          <w:rFonts w:ascii="Times New Roman" w:hAnsi="Times New Roman"/>
          <w:sz w:val="24"/>
          <w:szCs w:val="24"/>
        </w:rPr>
        <w:t xml:space="preserve"> передает </w:t>
      </w:r>
      <w:r>
        <w:rPr>
          <w:rFonts w:ascii="Times New Roman" w:hAnsi="Times New Roman"/>
          <w:sz w:val="24"/>
          <w:szCs w:val="24"/>
          <w:lang w:eastAsia="ru-RU"/>
        </w:rPr>
        <w:t>заявление с приложенными к нему документами</w:t>
      </w:r>
      <w:r>
        <w:rPr>
          <w:rFonts w:ascii="Times New Roman" w:hAnsi="Times New Roman"/>
          <w:sz w:val="24"/>
          <w:szCs w:val="24"/>
        </w:rPr>
        <w:t xml:space="preserve"> уполномоченному специалисту для рассмотрения, установления наличия или отсутствия оснований для возврата заявления или направления межведомственных запросов.</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Критерием принятия решения </w:t>
      </w:r>
      <w:r>
        <w:rPr>
          <w:rFonts w:ascii="Times New Roman" w:hAnsi="Times New Roman"/>
          <w:sz w:val="24"/>
          <w:szCs w:val="24"/>
        </w:rPr>
        <w:t xml:space="preserve">руководителем структурного подразделения </w:t>
      </w:r>
      <w:r>
        <w:rPr>
          <w:rFonts w:ascii="Times New Roman" w:hAnsi="Times New Roman"/>
          <w:sz w:val="24"/>
          <w:szCs w:val="24"/>
          <w:lang w:eastAsia="ru-RU"/>
        </w:rPr>
        <w:t xml:space="preserve">об определении </w:t>
      </w:r>
      <w:r>
        <w:rPr>
          <w:rFonts w:ascii="Times New Roman" w:hAnsi="Times New Roman"/>
          <w:sz w:val="24"/>
          <w:szCs w:val="24"/>
        </w:rPr>
        <w:t xml:space="preserve">уполномоченного </w:t>
      </w:r>
      <w:r>
        <w:rPr>
          <w:rFonts w:ascii="Times New Roman" w:hAnsi="Times New Roman"/>
          <w:sz w:val="24"/>
          <w:szCs w:val="24"/>
          <w:lang w:eastAsia="ru-RU"/>
        </w:rPr>
        <w:t>специалиста являются должностные обязанности специалиста, определенные его должностной инструкцией.</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Уполномоченный </w:t>
      </w:r>
      <w:r>
        <w:rPr>
          <w:rFonts w:ascii="Times New Roman" w:hAnsi="Times New Roman"/>
          <w:sz w:val="24"/>
          <w:szCs w:val="24"/>
          <w:lang w:eastAsia="ru-RU"/>
        </w:rPr>
        <w:t xml:space="preserve">специалист проводит проверку соответствия оформления заявления о предоставлении муниципальной услуги и </w:t>
      </w:r>
      <w:proofErr w:type="gramStart"/>
      <w:r>
        <w:rPr>
          <w:rFonts w:ascii="Times New Roman" w:hAnsi="Times New Roman"/>
          <w:sz w:val="24"/>
          <w:szCs w:val="24"/>
          <w:lang w:eastAsia="ru-RU"/>
        </w:rPr>
        <w:t>полноты</w:t>
      </w:r>
      <w:proofErr w:type="gramEnd"/>
      <w:r>
        <w:rPr>
          <w:rFonts w:ascii="Times New Roman" w:hAnsi="Times New Roman"/>
          <w:sz w:val="24"/>
          <w:szCs w:val="24"/>
          <w:lang w:eastAsia="ru-RU"/>
        </w:rPr>
        <w:t xml:space="preserve"> прилагаемых к нему документов, представленных заявителем требованиям статьи 39.17 ЗК РФ.</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При наличии оснований для возврата заявления, предусмотренных </w:t>
      </w:r>
      <w:hyperlink r:id="rId13" w:history="1">
        <w:r>
          <w:rPr>
            <w:rFonts w:ascii="Times New Roman" w:hAnsi="Times New Roman"/>
            <w:sz w:val="24"/>
            <w:szCs w:val="24"/>
            <w:lang w:eastAsia="ru-RU"/>
          </w:rPr>
          <w:t>пунктом 2.7.1</w:t>
        </w:r>
      </w:hyperlink>
      <w:r>
        <w:rPr>
          <w:rFonts w:ascii="Times New Roman" w:hAnsi="Times New Roman"/>
          <w:sz w:val="24"/>
          <w:szCs w:val="24"/>
          <w:lang w:eastAsia="ru-RU"/>
        </w:rPr>
        <w:t xml:space="preserve"> настоящего административного регламента, </w:t>
      </w:r>
      <w:r>
        <w:rPr>
          <w:rFonts w:ascii="Times New Roman" w:hAnsi="Times New Roman"/>
          <w:sz w:val="24"/>
          <w:szCs w:val="24"/>
        </w:rPr>
        <w:t xml:space="preserve">уполномоченный </w:t>
      </w:r>
      <w:r>
        <w:rPr>
          <w:rFonts w:ascii="Times New Roman" w:hAnsi="Times New Roman"/>
          <w:sz w:val="24"/>
          <w:szCs w:val="24"/>
          <w:lang w:eastAsia="ru-RU"/>
        </w:rPr>
        <w:t xml:space="preserve">специалист готовит </w:t>
      </w:r>
      <w:hyperlink r:id="rId14" w:history="1">
        <w:r>
          <w:rPr>
            <w:rFonts w:ascii="Times New Roman" w:hAnsi="Times New Roman"/>
            <w:sz w:val="24"/>
            <w:szCs w:val="24"/>
            <w:lang w:eastAsia="ru-RU"/>
          </w:rPr>
          <w:t>уведомление</w:t>
        </w:r>
      </w:hyperlink>
      <w:r>
        <w:rPr>
          <w:rFonts w:ascii="Times New Roman" w:hAnsi="Times New Roman"/>
          <w:sz w:val="24"/>
          <w:szCs w:val="24"/>
          <w:lang w:eastAsia="ru-RU"/>
        </w:rPr>
        <w:t xml:space="preserve"> о возврате заявления согласно приложению №2 к настоящему административному регламенту и направляет его для согласования </w:t>
      </w:r>
      <w:r>
        <w:rPr>
          <w:rFonts w:ascii="Times New Roman" w:hAnsi="Times New Roman"/>
          <w:sz w:val="24"/>
          <w:szCs w:val="24"/>
        </w:rPr>
        <w:t>руководителю структурного подразделения</w:t>
      </w:r>
      <w:r>
        <w:rPr>
          <w:rFonts w:ascii="Times New Roman" w:hAnsi="Times New Roman"/>
          <w:sz w:val="24"/>
          <w:szCs w:val="24"/>
          <w:lang w:eastAsia="ru-RU"/>
        </w:rPr>
        <w:t>.</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уведомлении о возврате заявления должны быть указаны причины возврата заявления.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После согласования с </w:t>
      </w:r>
      <w:r>
        <w:rPr>
          <w:rFonts w:ascii="Times New Roman" w:hAnsi="Times New Roman"/>
          <w:sz w:val="24"/>
          <w:szCs w:val="24"/>
        </w:rPr>
        <w:t>руководителем структурного подразделения</w:t>
      </w:r>
      <w:r>
        <w:rPr>
          <w:rFonts w:ascii="Times New Roman" w:hAnsi="Times New Roman"/>
          <w:sz w:val="24"/>
          <w:szCs w:val="24"/>
          <w:lang w:eastAsia="ru-RU"/>
        </w:rPr>
        <w:t xml:space="preserve">, </w:t>
      </w:r>
      <w:r>
        <w:rPr>
          <w:rFonts w:ascii="Times New Roman" w:hAnsi="Times New Roman"/>
          <w:sz w:val="24"/>
          <w:szCs w:val="24"/>
        </w:rPr>
        <w:t xml:space="preserve">уполномоченный </w:t>
      </w:r>
      <w:r>
        <w:rPr>
          <w:rFonts w:ascii="Times New Roman" w:hAnsi="Times New Roman"/>
          <w:sz w:val="24"/>
          <w:szCs w:val="24"/>
          <w:lang w:eastAsia="ru-RU"/>
        </w:rPr>
        <w:t xml:space="preserve">специалист, подписывает уведомление о возврате заявления у </w:t>
      </w:r>
      <w:r>
        <w:rPr>
          <w:rFonts w:ascii="Times New Roman" w:hAnsi="Times New Roman"/>
          <w:sz w:val="24"/>
          <w:szCs w:val="24"/>
        </w:rPr>
        <w:t>руководителя у</w:t>
      </w:r>
      <w:r>
        <w:rPr>
          <w:rFonts w:ascii="Times New Roman" w:hAnsi="Times New Roman"/>
          <w:sz w:val="24"/>
          <w:szCs w:val="24"/>
          <w:lang w:eastAsia="ru-RU"/>
        </w:rPr>
        <w:t>полномоченного органа и направляет его заявителю по адресу и способом, указанным в заявлении.</w:t>
      </w:r>
    </w:p>
    <w:p w:rsidR="0055622B" w:rsidRDefault="00064DE5">
      <w:pPr>
        <w:spacing w:after="0" w:line="240" w:lineRule="auto"/>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 xml:space="preserve">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 назначение </w:t>
      </w:r>
      <w:r>
        <w:rPr>
          <w:rFonts w:ascii="Times New Roman" w:hAnsi="Times New Roman"/>
          <w:sz w:val="24"/>
          <w:szCs w:val="24"/>
        </w:rPr>
        <w:t xml:space="preserve">уполномоченного </w:t>
      </w:r>
      <w:r>
        <w:rPr>
          <w:rFonts w:ascii="Times New Roman" w:hAnsi="Times New Roman"/>
          <w:sz w:val="24"/>
          <w:szCs w:val="24"/>
          <w:lang w:eastAsia="ru-RU"/>
        </w:rPr>
        <w:t>специалиста, подготовленные уведомления о возврате заявления на бумажном или электронном носителях, внесение информации о выдаче (направлении) уведомления о возврате заявления в соответствующий информационный ресурс (журнал, базу данных).</w:t>
      </w:r>
      <w:proofErr w:type="gramEnd"/>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Максимальный срок исполнения данной административной процедуры составляет 10 календарных дней.</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3.1.1.2. Формирование и направление межведомственных запросов.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отсутствие оснований для возврата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уполномоченным специалистом будет выявлено, что в перечне представленных документов отсутствуют документы, предусмотренные пунктом 2.6.2 административного регламента, принимается решение о направлении соответствующих межведомственных запросов.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Межведомственные запросы направляются в срок не позднее одного рабочего дня со дня получения заявления и приложенных к нему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Направление межведомственного запроса допускается только в целях, связанных с предоставлением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выполнения данной административной процедуры составляет 5 рабочих дней.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Критерий принятия решения: непредставление документов, предусмотренных пунктом 2.6.2 административного регламента.</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Фиксация результата выполнения административной процедуры не производится.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3.1.1.3. Р</w:t>
      </w:r>
      <w:r>
        <w:rPr>
          <w:rFonts w:ascii="Times New Roman" w:hAnsi="Times New Roman"/>
          <w:sz w:val="24"/>
          <w:szCs w:val="24"/>
          <w:lang w:eastAsia="ru-RU"/>
        </w:rPr>
        <w:t>ассмотрение заявления и документов, принятие решения.</w:t>
      </w:r>
    </w:p>
    <w:p w:rsidR="0055622B" w:rsidRDefault="00064DE5">
      <w:pPr>
        <w:spacing w:after="0" w:line="240" w:lineRule="auto"/>
        <w:ind w:firstLine="567"/>
        <w:jc w:val="both"/>
        <w:rPr>
          <w:rFonts w:ascii="Times New Roman" w:eastAsia="Times New Roman" w:hAnsi="Times New Roman"/>
          <w:sz w:val="24"/>
          <w:szCs w:val="24"/>
          <w:lang w:eastAsia="ru-RU"/>
        </w:rPr>
      </w:pPr>
      <w:proofErr w:type="gramStart"/>
      <w:r>
        <w:rPr>
          <w:rFonts w:ascii="Times New Roman" w:hAnsi="Times New Roman"/>
          <w:sz w:val="24"/>
          <w:szCs w:val="24"/>
        </w:rPr>
        <w:t>После получения ответов в рамках межведомственного взаимодействия уполномоченный специалист</w:t>
      </w:r>
      <w:r>
        <w:rPr>
          <w:rFonts w:ascii="Times New Roman" w:eastAsia="Times New Roman" w:hAnsi="Times New Roman"/>
          <w:sz w:val="24"/>
          <w:szCs w:val="24"/>
          <w:lang w:eastAsia="ru-RU"/>
        </w:rPr>
        <w:t xml:space="preserve"> готовит лист согласования (для принятия решения о заключении договора аренды или договора купли-продажи земельного участка) и передает его вместе с заявлением и приложенными к нему документами для резолюции руководителю уполномоченного органа, заместителю руководителя уполномоченного органа, руководителям структурных подразделений уполномоченного органа). </w:t>
      </w:r>
      <w:proofErr w:type="gramEnd"/>
    </w:p>
    <w:p w:rsidR="0055622B" w:rsidRDefault="00064DE5">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По результатам полученных согласований, </w:t>
      </w:r>
      <w:r>
        <w:rPr>
          <w:rFonts w:ascii="Times New Roman" w:hAnsi="Times New Roman"/>
          <w:sz w:val="24"/>
          <w:szCs w:val="24"/>
        </w:rPr>
        <w:t xml:space="preserve">уполномоченный </w:t>
      </w:r>
      <w:r>
        <w:rPr>
          <w:rFonts w:ascii="Times New Roman" w:eastAsia="Times New Roman" w:hAnsi="Times New Roman"/>
          <w:sz w:val="24"/>
          <w:szCs w:val="24"/>
          <w:lang w:eastAsia="ru-RU"/>
        </w:rPr>
        <w:t xml:space="preserve">специалист, </w:t>
      </w:r>
      <w:r>
        <w:rPr>
          <w:rFonts w:ascii="Times New Roman" w:hAnsi="Times New Roman"/>
          <w:sz w:val="24"/>
          <w:szCs w:val="24"/>
        </w:rPr>
        <w:t>при наличии оснований, предусмотренных пунктом 2.8.2 настоящего административного регламента, готовит проект решения об отказе в предоставлении земельного участка согласно приложению №3 к настоящему административному регламенту с указанием причин отказа.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Решение об отказе в предоставлении земельного участка, подписанное </w:t>
      </w:r>
      <w:r>
        <w:rPr>
          <w:rFonts w:ascii="Times New Roman" w:eastAsia="Times New Roman" w:hAnsi="Times New Roman"/>
          <w:sz w:val="24"/>
          <w:szCs w:val="24"/>
          <w:lang w:eastAsia="ru-RU"/>
        </w:rPr>
        <w:t>руководител</w:t>
      </w:r>
      <w:r>
        <w:rPr>
          <w:rFonts w:ascii="Times New Roman" w:hAnsi="Times New Roman"/>
          <w:sz w:val="24"/>
          <w:szCs w:val="24"/>
        </w:rPr>
        <w:t xml:space="preserve">ем уполномоченного органа, выдается заявителю или направляется способом, указанным в заявлении.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дня окончания максимального срока предоставления муниципальной услуги, указанного в пункте 2.4.1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По результатам полученных согласований, при отсутствии оснований для отказа в предоставлении муниципальной услуги, предусмотренных в пункте 2.8.2. настоящего административного регламента, ответственный специалист обеспечивает опубликование и размещение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размещение извещения на официальном сайте, а также на официальном сайте уполномоченного органа в</w:t>
      </w:r>
      <w:proofErr w:type="gramEnd"/>
      <w:r>
        <w:rPr>
          <w:rFonts w:ascii="Times New Roman" w:hAnsi="Times New Roman"/>
          <w:sz w:val="24"/>
          <w:szCs w:val="24"/>
        </w:rPr>
        <w:t xml:space="preserve"> информационно-телекоммуникационной сети «Интернет».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извещении указываются: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информация о возможности предоставления земельного участка с указанием целей этого предоставления;</w:t>
      </w:r>
    </w:p>
    <w:p w:rsidR="0055622B" w:rsidRDefault="00064DE5">
      <w:pPr>
        <w:spacing w:after="0" w:line="240" w:lineRule="auto"/>
        <w:ind w:firstLine="567"/>
        <w:jc w:val="both"/>
        <w:rPr>
          <w:rFonts w:ascii="Times New Roman" w:hAnsi="Times New Roman"/>
          <w:sz w:val="24"/>
          <w:szCs w:val="24"/>
          <w:lang w:eastAsia="ru-RU"/>
        </w:rPr>
      </w:pPr>
      <w:bookmarkStart w:id="5" w:name="Par1"/>
      <w:bookmarkEnd w:id="5"/>
      <w:r>
        <w:rPr>
          <w:rFonts w:ascii="Times New Roman" w:hAnsi="Times New Roman"/>
          <w:sz w:val="24"/>
          <w:szCs w:val="24"/>
          <w:lang w:eastAsia="ru-RU"/>
        </w:rPr>
        <w:t xml:space="preserve">информация о праве граждан или КФХ, заинтересованных в предоставлении земельного участка </w:t>
      </w:r>
      <w:r>
        <w:rPr>
          <w:rFonts w:ascii="Times New Roman" w:hAnsi="Times New Roman"/>
          <w:sz w:val="24"/>
          <w:szCs w:val="24"/>
        </w:rPr>
        <w:t>для указанных целей</w:t>
      </w:r>
      <w:r>
        <w:rPr>
          <w:rFonts w:ascii="Times New Roman" w:hAnsi="Times New Roman"/>
          <w:sz w:val="24"/>
          <w:szCs w:val="24"/>
          <w:lang w:eastAsia="ru-RU"/>
        </w:rPr>
        <w:t xml:space="preserve"> в течение 30 календарных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адрес и способ подачи заявлений, указанных в </w:t>
      </w:r>
      <w:hyperlink w:anchor="Par1" w:history="1">
        <w:r>
          <w:rPr>
            <w:rFonts w:ascii="Times New Roman" w:hAnsi="Times New Roman"/>
            <w:sz w:val="24"/>
            <w:szCs w:val="24"/>
            <w:lang w:eastAsia="ru-RU"/>
          </w:rPr>
          <w:t>подпункте 2</w:t>
        </w:r>
      </w:hyperlink>
      <w:r>
        <w:rPr>
          <w:rFonts w:ascii="Times New Roman" w:hAnsi="Times New Roman"/>
          <w:sz w:val="24"/>
          <w:szCs w:val="24"/>
          <w:lang w:eastAsia="ru-RU"/>
        </w:rPr>
        <w:t xml:space="preserve"> настоящего пункта;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дата окончания приема указанных в </w:t>
      </w:r>
      <w:hyperlink w:anchor="Par1" w:history="1">
        <w:r>
          <w:rPr>
            <w:rFonts w:ascii="Times New Roman" w:hAnsi="Times New Roman"/>
            <w:sz w:val="24"/>
            <w:szCs w:val="24"/>
            <w:lang w:eastAsia="ru-RU"/>
          </w:rPr>
          <w:t>подпункте 2</w:t>
        </w:r>
      </w:hyperlink>
      <w:r>
        <w:rPr>
          <w:rFonts w:ascii="Times New Roman" w:hAnsi="Times New Roman"/>
          <w:sz w:val="24"/>
          <w:szCs w:val="24"/>
          <w:lang w:eastAsia="ru-RU"/>
        </w:rPr>
        <w:t xml:space="preserve"> настоящего пункта заявлений, которая устанавливается в соответствии с </w:t>
      </w:r>
      <w:hyperlink w:anchor="Par1" w:history="1">
        <w:r>
          <w:rPr>
            <w:rFonts w:ascii="Times New Roman" w:hAnsi="Times New Roman"/>
            <w:sz w:val="24"/>
            <w:szCs w:val="24"/>
            <w:lang w:eastAsia="ru-RU"/>
          </w:rPr>
          <w:t>подпунктом 2</w:t>
        </w:r>
      </w:hyperlink>
      <w:r>
        <w:rPr>
          <w:rFonts w:ascii="Times New Roman" w:hAnsi="Times New Roman"/>
          <w:sz w:val="24"/>
          <w:szCs w:val="24"/>
          <w:lang w:eastAsia="ru-RU"/>
        </w:rPr>
        <w:t xml:space="preserve"> настоящего пункта;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адрес или иное описание местоположения земельного участка;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кадастровый номер и площадь земельного участка в соответствии с данными государственного кадастра недвижимости.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Граждане, КФХ,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Ответственным лицом за выполнение данной административной процедуры является: уполномоченный специалист – за соблюдением сроков исполнения административной процедуры; должностные лица уполномоченного органа, участвующее в процедуре согласования принятия решения об отказе либо о возможности предоставлении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Критерием принятия решений является наличие или отсутствие оснований, предусмотренных пунктом </w:t>
      </w:r>
      <w:hyperlink w:anchor="Par185" w:history="1">
        <w:r>
          <w:rPr>
            <w:rFonts w:ascii="Times New Roman" w:hAnsi="Times New Roman"/>
            <w:sz w:val="24"/>
            <w:szCs w:val="24"/>
          </w:rPr>
          <w:t>2.8.2</w:t>
        </w:r>
      </w:hyperlink>
      <w:r>
        <w:rPr>
          <w:rFonts w:ascii="Times New Roman" w:hAnsi="Times New Roman"/>
          <w:sz w:val="24"/>
          <w:szCs w:val="24"/>
        </w:rPr>
        <w:t xml:space="preserve">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Результатами административной процедуры являются принятие решения о предоставлении услуги, либо решение об отказе в предоставлении земельного участка, опубликование и размещение извещения для указанных в заявлении целей.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Способом фиксации результата выполнения административной процедуры является подписанное решение об отказе в предоставлении земельного участка на бумажном носителе, извещение в письменной или электронной форме.</w:t>
      </w:r>
    </w:p>
    <w:p w:rsidR="0055622B" w:rsidRDefault="00064DE5">
      <w:pPr>
        <w:spacing w:after="0" w:line="240" w:lineRule="auto"/>
        <w:ind w:firstLine="567"/>
        <w:jc w:val="both"/>
        <w:rPr>
          <w:rFonts w:ascii="Times New Roman" w:hAnsi="Times New Roman"/>
          <w:sz w:val="24"/>
          <w:szCs w:val="24"/>
        </w:rPr>
      </w:pPr>
      <w:bookmarkStart w:id="6" w:name="Par321"/>
      <w:bookmarkEnd w:id="6"/>
      <w:r>
        <w:rPr>
          <w:rFonts w:ascii="Times New Roman" w:hAnsi="Times New Roman"/>
          <w:sz w:val="24"/>
          <w:szCs w:val="24"/>
        </w:rPr>
        <w:t>Максимальный срок исполнения данной административной процедуры составляет 10 календарных дней, без учета срока опубликования и размещения извещения.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3.1.1.4. Подготовка и выдача (направление) проекта договора; решения 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опубликование и размещение извещения.</w:t>
      </w:r>
    </w:p>
    <w:p w:rsidR="0055622B" w:rsidRDefault="00064DE5">
      <w:pPr>
        <w:spacing w:after="0" w:line="240" w:lineRule="auto"/>
        <w:ind w:firstLine="567"/>
        <w:jc w:val="both"/>
        <w:rPr>
          <w:rFonts w:ascii="Times New Roman" w:hAnsi="Times New Roman"/>
          <w:sz w:val="24"/>
          <w:szCs w:val="24"/>
        </w:rPr>
      </w:pPr>
      <w:bookmarkStart w:id="7" w:name="Par324"/>
      <w:bookmarkEnd w:id="7"/>
      <w:r>
        <w:rPr>
          <w:rFonts w:ascii="Times New Roman" w:hAnsi="Times New Roman"/>
          <w:sz w:val="24"/>
          <w:szCs w:val="24"/>
        </w:rPr>
        <w:t xml:space="preserve">Если по истечении 30 календарных дней со дня опубликования и размещения извещения заявления иных граждан, КФХ о намерении участвовать в аукционе не поступили, уполномоченный специалист готовит проект договора и обеспечивает подписание проекта договора уполномоченным лицом. </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случае поступления в течение 30 календарных дней со дня опубликования размещения извещения заявления иных граждан, КФХ о намерении участвовать в аукционе, уполномоченный специалист в недельный срок со дня поступления этих заявлений готовит проект решения об отказе в предоставлении земельного участка без проведения аукциона согласно приложению №4 к настоящему административному регламенту с указанием причин отказа и направляет на подписание руководителю</w:t>
      </w:r>
      <w:proofErr w:type="gramEnd"/>
      <w:r>
        <w:rPr>
          <w:rFonts w:ascii="Times New Roman" w:hAnsi="Times New Roman"/>
          <w:sz w:val="24"/>
          <w:szCs w:val="24"/>
        </w:rPr>
        <w:t xml:space="preserve">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Проект договора в 3-х экземплярах, решение об отказе в предоставлении земельного участка без проведения аукциона выдаются заявителю или направляются по адресу, указанному в заявлении, в течение 3 календарных дней с момента их подписания.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дня окончания максимального срока предоставления муниципальной услуги, указанного в пункте 2.4.1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об отказе в предоставлении земельного участка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w:t>
      </w:r>
      <w:proofErr w:type="gramEnd"/>
      <w:r>
        <w:rPr>
          <w:rFonts w:ascii="Times New Roman" w:hAnsi="Times New Roman"/>
          <w:sz w:val="24"/>
          <w:szCs w:val="24"/>
        </w:rPr>
        <w:t xml:space="preserve">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Ответственным лицом за выполнение данной административной процедуры является уполномоченный специалист.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Критерием принятия решения при выполнении административной процедуры является наличие или отсутствие заявлений иных граждан, КФХ о намерении участвовать в аукционе, поступивших в течение 30 календарных дней со дня опубликования размещения извещения.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Результатами административной процедуры являются подписанные уполномоченным должностным лицом уполномоченного органа проект договора или решение 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3.4.9. Способами фиксации результата выполнения данной административной процедуры являются подготовленные и подписанные уполномоченным должностным лицом уполномоченного органа проект договора в 3-х экземплярах, решение об отказе в предоставлении земельного участка без проведения аукциона на бумажных носителях.</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исполнения данной административной процедуры составляет 10 календарных дней.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Основанием является представление заявителем в уполномоченный орган заявления по форме согласно приложению №5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rPr>
          <w:rFonts w:ascii="Times New Roman" w:hAnsi="Times New Roman"/>
          <w:sz w:val="24"/>
          <w:szCs w:val="24"/>
        </w:rPr>
        <w:t>с даты регистрации</w:t>
      </w:r>
      <w:proofErr w:type="gramEnd"/>
      <w:r>
        <w:rPr>
          <w:rFonts w:ascii="Times New Roman" w:hAnsi="Times New Roman"/>
          <w:sz w:val="24"/>
          <w:szCs w:val="24"/>
        </w:rPr>
        <w:t xml:space="preserve"> соответствующего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Критерием принятия решения, является наличие или отсутствие таких опечаток и (или) ошибок. </w:t>
      </w:r>
      <w:proofErr w:type="gramStart"/>
      <w:r>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55622B" w:rsidRDefault="00064DE5">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55622B" w:rsidRDefault="001F3966">
      <w:pPr>
        <w:spacing w:after="0" w:line="240" w:lineRule="auto"/>
        <w:ind w:firstLine="567"/>
        <w:jc w:val="both"/>
        <w:rPr>
          <w:rFonts w:ascii="Times New Roman" w:hAnsi="Times New Roman"/>
          <w:sz w:val="24"/>
          <w:szCs w:val="24"/>
        </w:rPr>
      </w:pPr>
      <w:r>
        <w:rPr>
          <w:rFonts w:ascii="Times New Roman" w:hAnsi="Times New Roman"/>
          <w:sz w:val="24"/>
          <w:szCs w:val="24"/>
        </w:rPr>
        <w:t>3.2.1</w:t>
      </w:r>
      <w:r w:rsidR="00064DE5">
        <w:rPr>
          <w:rFonts w:ascii="Times New Roman" w:hAnsi="Times New Roman"/>
          <w:sz w:val="24"/>
          <w:szCs w:val="24"/>
        </w:rPr>
        <w:t>.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5622B" w:rsidRDefault="0055622B">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Формы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исполнением предоставления муниципальной услуги.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Порядок осуществления текущего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w:t>
      </w:r>
      <w:r>
        <w:rPr>
          <w:rFonts w:ascii="Times New Roman" w:eastAsia="Times New Roman" w:hAnsi="Times New Roman"/>
          <w:sz w:val="24"/>
          <w:szCs w:val="24"/>
          <w:lang w:eastAsia="ru-RU"/>
        </w:rPr>
        <w:lastRenderedPageBreak/>
        <w:t>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Текущий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полнотой и качеством предоставления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 Положения, характеризующие требования к порядку и формам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55622B" w:rsidRDefault="00064DE5">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w:t>
      </w:r>
      <w:r>
        <w:rPr>
          <w:rFonts w:ascii="Times New Roman" w:eastAsia="Times New Roman" w:hAnsi="Times New Roman"/>
          <w:sz w:val="24"/>
          <w:szCs w:val="24"/>
          <w:lang w:eastAsia="ru-RU"/>
        </w:rPr>
        <w:lastRenderedPageBreak/>
        <w:t>обжалования действий (бездействия) и решений, осуществляемых (принятых) в ходе исполнения настоящего административного регламента.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55622B">
      <w:pPr>
        <w:spacing w:after="0" w:line="240" w:lineRule="auto"/>
        <w:ind w:firstLine="567"/>
        <w:jc w:val="center"/>
        <w:rPr>
          <w:rFonts w:ascii="Times New Roman" w:eastAsia="Times New Roman" w:hAnsi="Times New Roman"/>
          <w:sz w:val="24"/>
          <w:szCs w:val="24"/>
          <w:lang w:eastAsia="ru-RU"/>
        </w:rPr>
      </w:pP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proofErr w:type="gramStart"/>
      <w:r>
        <w:rPr>
          <w:rFonts w:ascii="Times New Roman" w:eastAsia="Times New Roman" w:hAnsi="Times New Roman"/>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roofErr w:type="gramEnd"/>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5.2. Предмет жалобы.</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1) нарушение срока регистрации запроса о предоставлении муниципальной услуги;</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2) нарушение срока предоставления муниципальной услуги;</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0"/>
        <w:jc w:val="both"/>
        <w:rPr>
          <w:rFonts w:ascii="Times New Roman" w:hAnsi="Times New Roman"/>
          <w:color w:val="000000"/>
          <w:sz w:val="24"/>
        </w:rPr>
      </w:pPr>
      <w:r w:rsidRPr="00E36AB3">
        <w:rPr>
          <w:rFonts w:ascii="Times New Roman" w:eastAsia="Times New Roman" w:hAnsi="Times New Roman"/>
          <w:sz w:val="24"/>
          <w:szCs w:val="24"/>
          <w:lang w:eastAsia="ru-RU"/>
        </w:rPr>
        <w:t xml:space="preserve">3) </w:t>
      </w:r>
      <w:r w:rsidRPr="00E36AB3">
        <w:rPr>
          <w:rFonts w:ascii="Times New Roman" w:hAnsi="Times New Roman"/>
          <w:color w:val="000000"/>
          <w:sz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55622B" w:rsidRDefault="00064DE5">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55622B" w:rsidRDefault="00064DE5">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w:t>
      </w:r>
      <w:r>
        <w:rPr>
          <w:rFonts w:ascii="Times New Roman" w:eastAsia="Times New Roman" w:hAnsi="Times New Roman"/>
          <w:sz w:val="24"/>
          <w:szCs w:val="24"/>
          <w:lang w:eastAsia="ru-RU"/>
        </w:rPr>
        <w:lastRenderedPageBreak/>
        <w:t>услуг».</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должна содержать:</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622B" w:rsidRDefault="00064DE5">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Порядок подачи 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5622B" w:rsidRDefault="00064DE5">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eastAsia="Times New Roman" w:hAnsi="Times New Roman"/>
          <w:sz w:val="24"/>
          <w:szCs w:val="24"/>
          <w:lang w:eastAsia="ru-RU"/>
        </w:rPr>
        <w:t xml:space="preserve"> при личном приеме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оформленная в соответствии с законодательством Российской Федерации доверенность (для физических лиц);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Сроки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5.7. Результат рассмотрения жалобы.</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По результатам рассмотрения жалобы принимается одно из следующих решений:</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удовлетворить жалобу;</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отказать в удовлетворении жалобы.</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proofErr w:type="gramStart"/>
      <w:r w:rsidRPr="00E36AB3">
        <w:rPr>
          <w:rFonts w:ascii="Times New Roman" w:hAnsi="Times New Roman"/>
          <w:color w:val="000000"/>
          <w:sz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E36AB3">
        <w:rPr>
          <w:rFonts w:ascii="Times New Roman" w:hAnsi="Times New Roman"/>
          <w:color w:val="000000"/>
          <w:sz w:val="24"/>
        </w:rPr>
        <w:t>, а также в иных формах.</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E36AB3">
        <w:rPr>
          <w:rFonts w:ascii="Times New Roman" w:hAnsi="Times New Roman"/>
          <w:color w:val="000000"/>
          <w:sz w:val="24"/>
        </w:rPr>
        <w:t>органа</w:t>
      </w:r>
      <w:proofErr w:type="gramEnd"/>
      <w:r w:rsidRPr="00E36AB3">
        <w:rPr>
          <w:rFonts w:ascii="Times New Roman" w:hAnsi="Times New Roman"/>
          <w:color w:val="000000"/>
          <w:sz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установления в ходе или по результатам </w:t>
      </w:r>
      <w:proofErr w:type="gramStart"/>
      <w:r>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удовлетворении жалобы отказывается в следующих случаях:</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признана необоснованной;</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наличие вступившего в законную силу решения суда, арбитражного суда по жалобе о том же предмете и по тем же основаниям;</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решения по жалобе, принятого ранее в отношении того же заявителя и по тому же предмету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установления в ходе или по результатам </w:t>
      </w:r>
      <w:proofErr w:type="gramStart"/>
      <w:r>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sz w:val="24"/>
          <w:szCs w:val="24"/>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Порядок информирования заявителя о результатах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ответе по результатам рассмотрения жалобы указываются:</w:t>
      </w:r>
    </w:p>
    <w:p w:rsidR="0055622B" w:rsidRDefault="00064DE5">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основания для принятия решения по жалобе;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принятое по жалобе решение;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порядке обжалования принятого по жалобе решения.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 Порядок обжалования решения по жалобе.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5.11. Способы информирования заявителей о порядке подачи 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Pr>
          <w:rFonts w:ascii="Times New Roman" w:eastAsia="Times New Roman" w:hAnsi="Times New Roman"/>
          <w:sz w:val="24"/>
          <w:szCs w:val="24"/>
          <w:lang w:eastAsia="ru-RU"/>
        </w:rPr>
        <w:t xml:space="preserve"> электронным сообщением по адресу, указанному заявителем.</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5.12. </w:t>
      </w:r>
      <w:proofErr w:type="gramStart"/>
      <w:r>
        <w:rPr>
          <w:rFonts w:ascii="Times New Roman" w:eastAsia="Times New Roman" w:hAnsi="Times New Roman"/>
          <w:sz w:val="24"/>
          <w:szCs w:val="24"/>
          <w:lang w:eastAsia="ru-RU"/>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Pr>
          <w:rFonts w:ascii="Times New Roman" w:eastAsia="Times New Roman" w:hAnsi="Times New Roman"/>
          <w:sz w:val="24"/>
          <w:szCs w:val="24"/>
          <w:lang w:eastAsia="ru-RU"/>
        </w:rPr>
        <w:lastRenderedPageBreak/>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Pr>
          <w:rFonts w:ascii="Times New Roman" w:eastAsia="Times New Roman" w:hAnsi="Times New Roman"/>
          <w:sz w:val="24"/>
          <w:szCs w:val="24"/>
          <w:lang w:eastAsia="ru-RU"/>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 Основанием для начала предоставления муниципальной услуги является личное обращение заявителя в МФЦ.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6.3. Информация по вопросам предоставления муниципальной услуги,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 порядке предоставления муниципальной услуги осуществляется в соответствии с графиком работы МФЦ.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6.4. При личном обращении заявителя в МФЦ сотрудник МФЦ: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(в случае его обращения);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документы, указанные в пункте 2.6.1;</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сверяет копию представленного документа с подлинником, заверяет его, возвращает заявителю подлинник документа. При </w:t>
      </w:r>
      <w:proofErr w:type="gramStart"/>
      <w:r>
        <w:rPr>
          <w:rFonts w:ascii="Times New Roman" w:eastAsia="Times New Roman" w:hAnsi="Times New Roman"/>
          <w:sz w:val="24"/>
          <w:szCs w:val="24"/>
          <w:lang w:eastAsia="ru-RU"/>
        </w:rPr>
        <w:t>заверении соответствия</w:t>
      </w:r>
      <w:proofErr w:type="gramEnd"/>
      <w:r>
        <w:rPr>
          <w:rFonts w:ascii="Times New Roman" w:eastAsia="Times New Roman" w:hAnsi="Times New Roman"/>
          <w:sz w:val="24"/>
          <w:szCs w:val="24"/>
          <w:lang w:eastAsia="ru-RU"/>
        </w:rPr>
        <w:t xml:space="preserve"> копии документа подлиннику на копии документа проставляет надпись «Верно», заверяет подписью с указанием фамилии, инициалов и даты заверения;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выдает расписку в приеме документов из АИС МФЦ;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передает в уполномоченный орган заявление и документы в сроки, указанные в соглашении о взаимодействии.</w:t>
      </w:r>
    </w:p>
    <w:p w:rsidR="0055622B" w:rsidRDefault="00064DE5">
      <w:pPr>
        <w:spacing w:after="72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5622B" w:rsidRDefault="00064DE5">
      <w:pPr>
        <w:spacing w:after="0" w:line="240" w:lineRule="auto"/>
        <w:jc w:val="right"/>
        <w:rPr>
          <w:rFonts w:ascii="Times New Roman" w:hAnsi="Times New Roman"/>
          <w:sz w:val="24"/>
          <w:szCs w:val="24"/>
        </w:rPr>
      </w:pPr>
      <w:r>
        <w:rPr>
          <w:rFonts w:ascii="Times New Roman" w:hAnsi="Times New Roman"/>
          <w:sz w:val="28"/>
          <w:szCs w:val="28"/>
        </w:rPr>
        <w:br w:type="page"/>
      </w:r>
      <w:r>
        <w:rPr>
          <w:rFonts w:ascii="Times New Roman" w:hAnsi="Times New Roman"/>
          <w:sz w:val="24"/>
          <w:szCs w:val="24"/>
        </w:rPr>
        <w:lastRenderedPageBreak/>
        <w:t>Приложение №1к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гражданам и крестьянским (фермерским) хозяйствам</w:t>
      </w:r>
      <w:r>
        <w:rPr>
          <w:rFonts w:ascii="Times New Roman" w:hAnsi="Times New Roman"/>
          <w:sz w:val="24"/>
          <w:szCs w:val="24"/>
        </w:rPr>
        <w:br/>
        <w:t>для осуществления крестьянским (фермерским)</w:t>
      </w:r>
      <w:r>
        <w:rPr>
          <w:rFonts w:ascii="Times New Roman" w:hAnsi="Times New Roman"/>
          <w:sz w:val="24"/>
          <w:szCs w:val="24"/>
        </w:rPr>
        <w:br/>
        <w:t>хозяйством его деятельности»</w:t>
      </w:r>
    </w:p>
    <w:p w:rsidR="00A61166" w:rsidRDefault="00A61166" w:rsidP="00A61166">
      <w:pPr>
        <w:spacing w:after="0" w:line="240" w:lineRule="auto"/>
        <w:ind w:left="2977"/>
        <w:rPr>
          <w:rFonts w:ascii="Times New Roman" w:hAnsi="Times New Roman"/>
          <w:sz w:val="24"/>
          <w:szCs w:val="24"/>
        </w:rPr>
      </w:pPr>
      <w:r>
        <w:rPr>
          <w:rFonts w:ascii="Times New Roman" w:hAnsi="Times New Roman"/>
          <w:sz w:val="24"/>
          <w:szCs w:val="24"/>
        </w:rPr>
        <w:t xml:space="preserve">                    </w:t>
      </w:r>
    </w:p>
    <w:p w:rsidR="00A61166" w:rsidRDefault="00A61166" w:rsidP="00A61166">
      <w:pPr>
        <w:spacing w:after="0" w:line="240" w:lineRule="auto"/>
        <w:ind w:left="2977"/>
        <w:rPr>
          <w:rFonts w:ascii="Times New Roman" w:hAnsi="Times New Roman"/>
          <w:sz w:val="24"/>
          <w:szCs w:val="24"/>
        </w:rPr>
      </w:pPr>
      <w:r>
        <w:rPr>
          <w:rFonts w:ascii="Times New Roman" w:hAnsi="Times New Roman"/>
          <w:sz w:val="24"/>
          <w:szCs w:val="24"/>
        </w:rPr>
        <w:t xml:space="preserve">                    _______________________________________________ </w:t>
      </w:r>
    </w:p>
    <w:p w:rsidR="00A61166" w:rsidRDefault="00A61166" w:rsidP="00A61166">
      <w:pPr>
        <w:spacing w:after="0" w:line="240" w:lineRule="auto"/>
        <w:ind w:left="2977"/>
        <w:rPr>
          <w:rFonts w:ascii="Times New Roman" w:hAnsi="Times New Roman"/>
        </w:rPr>
      </w:pPr>
      <w:r>
        <w:rPr>
          <w:rFonts w:ascii="Times New Roman" w:hAnsi="Times New Roman"/>
        </w:rPr>
        <w:t xml:space="preserve">                        (полное наименование органа местного самоуправления)</w:t>
      </w:r>
    </w:p>
    <w:p w:rsidR="0055622B" w:rsidRDefault="0055622B">
      <w:pPr>
        <w:spacing w:before="360" w:after="0" w:line="240" w:lineRule="auto"/>
        <w:ind w:left="4253"/>
        <w:jc w:val="right"/>
        <w:rPr>
          <w:rFonts w:ascii="Times New Roman" w:eastAsia="Times New Roman" w:hAnsi="Times New Roman"/>
          <w:sz w:val="24"/>
          <w:szCs w:val="24"/>
          <w:lang w:eastAsia="ru-RU"/>
        </w:rPr>
      </w:pPr>
    </w:p>
    <w:p w:rsidR="0055622B" w:rsidRDefault="00064DE5" w:rsidP="00A61166">
      <w:pPr>
        <w:spacing w:before="80" w:after="80" w:line="240" w:lineRule="auto"/>
        <w:ind w:left="4253"/>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w:t>
      </w:r>
    </w:p>
    <w:p w:rsidR="0055622B" w:rsidRDefault="00064DE5">
      <w:pPr>
        <w:spacing w:before="80" w:after="0" w:line="240" w:lineRule="auto"/>
        <w:ind w:left="4253"/>
        <w:jc w:val="center"/>
        <w:rPr>
          <w:rFonts w:ascii="Times New Roman" w:eastAsia="Times New Roman" w:hAnsi="Times New Roman"/>
          <w:lang w:eastAsia="ru-RU"/>
        </w:rPr>
      </w:pPr>
      <w:r>
        <w:rPr>
          <w:rFonts w:ascii="Times New Roman" w:eastAsia="Times New Roman" w:hAnsi="Times New Roman"/>
          <w:lang w:eastAsia="ru-RU"/>
        </w:rPr>
        <w:t>(полное наименование, организационно-правовая форма юридического лица/Ф.И.О. физического лица)</w:t>
      </w:r>
    </w:p>
    <w:p w:rsidR="0055622B" w:rsidRDefault="00064DE5">
      <w:pPr>
        <w:spacing w:before="360" w:after="2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r>
        <w:rPr>
          <w:rFonts w:ascii="Times New Roman" w:eastAsia="Times New Roman" w:hAnsi="Times New Roman"/>
          <w:sz w:val="24"/>
          <w:szCs w:val="24"/>
          <w:lang w:eastAsia="ru-RU"/>
        </w:rPr>
        <w:br/>
      </w:r>
      <w:r>
        <w:rPr>
          <w:rFonts w:ascii="Times New Roman" w:hAnsi="Times New Roman"/>
          <w:sz w:val="24"/>
          <w:szCs w:val="24"/>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w:t>
      </w:r>
    </w:p>
    <w:p w:rsidR="0055622B" w:rsidRDefault="00064D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От  ____________________________________________________________________________</w:t>
      </w:r>
    </w:p>
    <w:p w:rsidR="0055622B" w:rsidRDefault="00064DE5">
      <w:pPr>
        <w:spacing w:before="80" w:after="0" w:line="240" w:lineRule="auto"/>
        <w:jc w:val="center"/>
        <w:rPr>
          <w:rFonts w:ascii="Times New Roman" w:eastAsia="Times New Roman" w:hAnsi="Times New Roman"/>
          <w:lang w:eastAsia="ru-RU"/>
        </w:rPr>
      </w:pPr>
      <w:proofErr w:type="gramStart"/>
      <w:r>
        <w:rPr>
          <w:rFonts w:ascii="Times New Roman" w:eastAsia="Times New Roman" w:hAnsi="Times New Roman"/>
          <w:lang w:eastAsia="ru-RU"/>
        </w:rPr>
        <w:t xml:space="preserve">(фамилия, имя, (при наличии отчество) физического лица/ полное наименование, организационно-правовая форма юридического лица (далее - заявитель) </w:t>
      </w:r>
      <w:proofErr w:type="gramEnd"/>
    </w:p>
    <w:p w:rsidR="0055622B" w:rsidRDefault="00064DE5">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Реквизиты документа, удостоверяющего личность физического лица:_____________________</w:t>
      </w:r>
    </w:p>
    <w:p w:rsidR="0055622B" w:rsidRDefault="00064DE5">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55622B" w:rsidRDefault="00064DE5">
      <w:pPr>
        <w:spacing w:before="80" w:after="0" w:line="240" w:lineRule="auto"/>
        <w:jc w:val="center"/>
        <w:rPr>
          <w:rFonts w:ascii="Times New Roman" w:eastAsia="Times New Roman" w:hAnsi="Times New Roman"/>
          <w:lang w:eastAsia="ru-RU"/>
        </w:rPr>
      </w:pPr>
      <w:r>
        <w:rPr>
          <w:rFonts w:ascii="Times New Roman" w:eastAsia="Times New Roman" w:hAnsi="Times New Roman"/>
          <w:lang w:eastAsia="ru-RU"/>
        </w:rPr>
        <w:t>(серия, номер, кем и когда выдан)</w:t>
      </w:r>
    </w:p>
    <w:p w:rsidR="0055622B" w:rsidRDefault="00064DE5">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государственной регистрации юридического лица (государственный регистрационный номер записи о государственной регистрации в ЕГРЮЛ, ЕГРИП) _______________________________________________________________________________</w:t>
      </w:r>
    </w:p>
    <w:p w:rsidR="0055622B" w:rsidRDefault="00064DE5">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Место жительства заявителя: индекс ________ город _______________ улица _______________________________________ д. _______ кв. №_________________________</w:t>
      </w:r>
    </w:p>
    <w:p w:rsidR="0055622B" w:rsidRDefault="00064DE5">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Местонахождение юридического лица: ______________________________________________</w:t>
      </w:r>
    </w:p>
    <w:p w:rsidR="0055622B" w:rsidRDefault="00064DE5">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55622B" w:rsidRDefault="00064DE5">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Прошу предоставить земельный участок с кадастровым номером _______________________</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 _____________________________________________________;</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вид права, на котором заявитель желает приобрести земельный участок________________________________________________________________________;</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реквизиты решения об изъятии земельного участка для государственных или муниципальных ну</w:t>
      </w:r>
      <w:proofErr w:type="gramStart"/>
      <w:r>
        <w:rPr>
          <w:rFonts w:ascii="Times New Roman" w:eastAsia="Times New Roman" w:hAnsi="Times New Roman"/>
          <w:sz w:val="24"/>
          <w:szCs w:val="24"/>
          <w:lang w:eastAsia="ru-RU"/>
        </w:rPr>
        <w:t>жд в сл</w:t>
      </w:r>
      <w:proofErr w:type="gramEnd"/>
      <w:r>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цель использования земельного участка ___________________________________________;</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Pr>
          <w:rFonts w:ascii="Times New Roman" w:eastAsia="Times New Roman" w:hAnsi="Times New Roman"/>
          <w:sz w:val="24"/>
          <w:szCs w:val="24"/>
          <w:lang w:eastAsia="ru-RU"/>
        </w:rPr>
        <w:lastRenderedPageBreak/>
        <w:t>размещения объектов, предусмотренных указанным документом и (или) проектом_______________________________________________________________________;</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почтовый адрес и (или) адрес электронной почты для связи с заявителем:________________</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55622B" w:rsidRDefault="00064DE5">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________________________________________________</w:t>
      </w:r>
    </w:p>
    <w:p w:rsidR="0055622B" w:rsidRDefault="00064DE5">
      <w:pPr>
        <w:spacing w:before="80" w:after="0" w:line="240" w:lineRule="auto"/>
        <w:ind w:left="4678"/>
        <w:jc w:val="center"/>
        <w:rPr>
          <w:rFonts w:ascii="Times New Roman" w:eastAsia="Times New Roman" w:hAnsi="Times New Roman"/>
          <w:lang w:eastAsia="ru-RU"/>
        </w:rPr>
      </w:pPr>
      <w:r>
        <w:rPr>
          <w:rFonts w:ascii="Times New Roman" w:eastAsia="Times New Roman" w:hAnsi="Times New Roman"/>
          <w:lang w:eastAsia="ru-RU"/>
        </w:rPr>
        <w:t>(Ф.И.О.)                                              (подпись)</w:t>
      </w:r>
    </w:p>
    <w:p w:rsidR="0055622B" w:rsidRDefault="00064DE5">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документа, подтверждающие полномочия представителя заявителя _____________</w:t>
      </w:r>
    </w:p>
    <w:p w:rsidR="0055622B" w:rsidRDefault="00064DE5">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55622B" w:rsidRDefault="00064DE5">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 20_____ г.</w:t>
      </w:r>
    </w:p>
    <w:p w:rsidR="0055622B" w:rsidRDefault="00064DE5">
      <w:pPr>
        <w:spacing w:before="240" w:after="24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заявлению прилагаются: </w:t>
      </w:r>
    </w:p>
    <w:tbl>
      <w:tblPr>
        <w:tblW w:w="0" w:type="auto"/>
        <w:tblInd w:w="2" w:type="dxa"/>
        <w:tblLayout w:type="fixed"/>
        <w:tblCellMar>
          <w:left w:w="70" w:type="dxa"/>
          <w:right w:w="70" w:type="dxa"/>
        </w:tblCellMar>
        <w:tblLook w:val="0000"/>
      </w:tblPr>
      <w:tblGrid>
        <w:gridCol w:w="540"/>
        <w:gridCol w:w="5907"/>
        <w:gridCol w:w="203"/>
        <w:gridCol w:w="1985"/>
        <w:gridCol w:w="1059"/>
      </w:tblGrid>
      <w:tr w:rsidR="0055622B">
        <w:trPr>
          <w:cantSplit/>
          <w:trHeight w:val="480"/>
        </w:trPr>
        <w:tc>
          <w:tcPr>
            <w:tcW w:w="540" w:type="dxa"/>
            <w:tcBorders>
              <w:top w:val="single" w:sz="6" w:space="0" w:color="auto"/>
              <w:left w:val="single" w:sz="6" w:space="0" w:color="auto"/>
              <w:bottom w:val="single" w:sz="6" w:space="0" w:color="auto"/>
              <w:right w:val="single" w:sz="6" w:space="0" w:color="auto"/>
            </w:tcBorders>
          </w:tcPr>
          <w:p w:rsidR="0055622B" w:rsidRDefault="00064DE5">
            <w:pPr>
              <w:spacing w:before="120"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907" w:type="dxa"/>
            <w:tcBorders>
              <w:top w:val="single" w:sz="6" w:space="0" w:color="auto"/>
              <w:left w:val="single" w:sz="6" w:space="0" w:color="auto"/>
              <w:bottom w:val="single" w:sz="6" w:space="0" w:color="auto"/>
              <w:right w:val="single" w:sz="6" w:space="0" w:color="auto"/>
            </w:tcBorders>
          </w:tcPr>
          <w:p w:rsidR="0055622B" w:rsidRDefault="00064DE5">
            <w:pPr>
              <w:spacing w:before="120"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документа</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pPr>
              <w:spacing w:before="120"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предоставления</w:t>
            </w:r>
          </w:p>
        </w:tc>
        <w:tc>
          <w:tcPr>
            <w:tcW w:w="1059" w:type="dxa"/>
            <w:tcBorders>
              <w:top w:val="single" w:sz="6" w:space="0" w:color="auto"/>
              <w:left w:val="single" w:sz="6" w:space="0" w:color="auto"/>
              <w:bottom w:val="single" w:sz="6" w:space="0" w:color="auto"/>
              <w:right w:val="single" w:sz="6" w:space="0" w:color="auto"/>
            </w:tcBorders>
          </w:tcPr>
          <w:p w:rsidR="0055622B" w:rsidRDefault="00064DE5">
            <w:pPr>
              <w:spacing w:before="120"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Коли-чество</w:t>
            </w:r>
            <w:proofErr w:type="gramEnd"/>
            <w:r>
              <w:rPr>
                <w:rFonts w:ascii="Times New Roman" w:eastAsia="Times New Roman" w:hAnsi="Times New Roman"/>
                <w:sz w:val="24"/>
                <w:szCs w:val="24"/>
                <w:lang w:eastAsia="ru-RU"/>
              </w:rPr>
              <w:t xml:space="preserve"> листов</w:t>
            </w:r>
          </w:p>
          <w:p w:rsidR="0055622B" w:rsidRDefault="00064DE5">
            <w:pPr>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экз.</w:t>
            </w:r>
          </w:p>
        </w:tc>
      </w:tr>
      <w:tr w:rsidR="0055622B">
        <w:trPr>
          <w:cantSplit/>
          <w:trHeight w:val="240"/>
        </w:trPr>
        <w:tc>
          <w:tcPr>
            <w:tcW w:w="540"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907"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№1,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059"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trPr>
          <w:cantSplit/>
          <w:trHeight w:val="720"/>
        </w:trPr>
        <w:tc>
          <w:tcPr>
            <w:tcW w:w="540"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059"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trPr>
          <w:cantSplit/>
          <w:trHeight w:val="720"/>
        </w:trPr>
        <w:tc>
          <w:tcPr>
            <w:tcW w:w="540"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выписка из  ЕГРН об объекте недвижимости (об испрашиваемом земельном участке)</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pPr>
              <w:jc w:val="center"/>
              <w:rPr>
                <w:sz w:val="24"/>
                <w:szCs w:val="24"/>
              </w:rPr>
            </w:pPr>
            <w:r>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59"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trPr>
          <w:cantSplit/>
          <w:trHeight w:val="720"/>
        </w:trPr>
        <w:tc>
          <w:tcPr>
            <w:tcW w:w="540"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выписка из ЕГРЮЛ о юридическом лице, являющемся заявителем</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pPr>
              <w:jc w:val="center"/>
              <w:rPr>
                <w:sz w:val="24"/>
                <w:szCs w:val="24"/>
              </w:rPr>
            </w:pPr>
            <w:r>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59"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trPr>
          <w:cantSplit/>
          <w:trHeight w:val="720"/>
        </w:trPr>
        <w:tc>
          <w:tcPr>
            <w:tcW w:w="540"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выписка из ЕГРИП об индивидуальном предпринимателе, являющемся заявителем</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pPr>
              <w:jc w:val="center"/>
              <w:rPr>
                <w:sz w:val="24"/>
                <w:szCs w:val="24"/>
              </w:rPr>
            </w:pPr>
            <w:r>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59"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trPr>
          <w:cantSplit/>
          <w:trHeight w:val="720"/>
        </w:trPr>
        <w:tc>
          <w:tcPr>
            <w:tcW w:w="540"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907"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059"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trPr>
          <w:cantSplit/>
          <w:trHeight w:val="240"/>
        </w:trPr>
        <w:tc>
          <w:tcPr>
            <w:tcW w:w="9694" w:type="dxa"/>
            <w:gridSpan w:val="5"/>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документы:</w:t>
            </w:r>
          </w:p>
        </w:tc>
      </w:tr>
      <w:tr w:rsidR="0055622B">
        <w:trPr>
          <w:cantSplit/>
          <w:trHeight w:val="240"/>
        </w:trPr>
        <w:tc>
          <w:tcPr>
            <w:tcW w:w="540"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110" w:type="dxa"/>
            <w:gridSpan w:val="2"/>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trPr>
          <w:cantSplit/>
          <w:trHeight w:val="240"/>
        </w:trPr>
        <w:tc>
          <w:tcPr>
            <w:tcW w:w="540"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110" w:type="dxa"/>
            <w:gridSpan w:val="2"/>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bl>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Мною подтверждается: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Лицо, представившее заведомо ложные сведения или поддельные документы, несет ответственность в соответствии со статьей 307 Уголовного кодекса Российской Федерации.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 ____________________</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lang w:eastAsia="ru-RU"/>
        </w:rPr>
        <w:t>(Ф.И.О.)                                    (подпись)</w:t>
      </w:r>
    </w:p>
    <w:p w:rsidR="0055622B" w:rsidRDefault="00064DE5">
      <w:pPr>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наличии оснований, предусмотренных пунктом 2.7.1 административного регламента предоставления муниципальной услуги </w:t>
      </w:r>
      <w:r>
        <w:rPr>
          <w:rFonts w:ascii="Times New Roman" w:hAnsi="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sz w:val="24"/>
          <w:szCs w:val="24"/>
          <w:lang w:eastAsia="ru-RU"/>
        </w:rPr>
        <w:t>, Уполномоченный орган, вправе вернуть настоящее заявление.</w:t>
      </w:r>
    </w:p>
    <w:p w:rsidR="0055622B" w:rsidRDefault="00064DE5">
      <w:pPr>
        <w:spacing w:before="240"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даю согласие на обработку (сбор, систематизацию, накопление, хранение, уточнение, </w:t>
      </w:r>
      <w:r>
        <w:rPr>
          <w:rFonts w:ascii="Times New Roman" w:eastAsia="Times New Roman" w:hAnsi="Times New Roman"/>
          <w:sz w:val="24"/>
          <w:szCs w:val="24"/>
          <w:lang w:eastAsia="ru-RU"/>
        </w:rPr>
        <w:lastRenderedPageBreak/>
        <w:t>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________________________________________________</w:t>
      </w:r>
      <w:proofErr w:type="gramEnd"/>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55622B" w:rsidRDefault="00064DE5">
      <w:pPr>
        <w:spacing w:after="60" w:line="240" w:lineRule="auto"/>
        <w:ind w:left="411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использования)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Мне разъяснено, что данное согласие может быть отозвано мною в письменной форме.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 _______________________</w:t>
      </w:r>
    </w:p>
    <w:p w:rsidR="0055622B" w:rsidRDefault="00064DE5">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(Ф.И.О.)                               (подпись)</w:t>
      </w:r>
    </w:p>
    <w:p w:rsidR="0055622B" w:rsidRDefault="00064DE5">
      <w:pPr>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выдачи результата предоставления муниципальной услуги:</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 __________ 20__г.</w:t>
      </w:r>
    </w:p>
    <w:p w:rsidR="0055622B" w:rsidRDefault="00064DE5">
      <w:pPr>
        <w:spacing w:before="240"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Способ получения результата предоставления муниципальной услуги (нужное отметить (V):</w:t>
      </w:r>
      <w:proofErr w:type="gramEnd"/>
    </w:p>
    <w:p w:rsidR="0055622B" w:rsidRDefault="00064DE5">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 прошу выдать на руки; </w:t>
      </w:r>
    </w:p>
    <w:p w:rsidR="0055622B" w:rsidRDefault="00064DE5">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 - направить почтой по адресу</w:t>
      </w:r>
      <w:proofErr w:type="gramStart"/>
      <w:r>
        <w:rPr>
          <w:rFonts w:ascii="Times New Roman" w:eastAsia="Times New Roman" w:hAnsi="Times New Roman"/>
          <w:sz w:val="24"/>
          <w:szCs w:val="24"/>
          <w:lang w:eastAsia="ru-RU"/>
        </w:rPr>
        <w:t>: _____________________________________________________;</w:t>
      </w:r>
      <w:proofErr w:type="gramEnd"/>
    </w:p>
    <w:p w:rsidR="0055622B" w:rsidRDefault="00064DE5">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МФЦ;</w:t>
      </w:r>
    </w:p>
    <w:p w:rsidR="0055622B" w:rsidRDefault="00064DE5">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ЕПГУ, РПГУ.</w:t>
      </w:r>
    </w:p>
    <w:p w:rsidR="0055622B" w:rsidRDefault="00064DE5">
      <w:pPr>
        <w:spacing w:before="24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 ______________________</w:t>
      </w:r>
    </w:p>
    <w:p w:rsidR="0055622B" w:rsidRDefault="00064DE5">
      <w:pPr>
        <w:spacing w:before="80" w:after="0" w:line="240" w:lineRule="auto"/>
        <w:rPr>
          <w:rFonts w:ascii="Courier New" w:eastAsia="Times New Roman" w:hAnsi="Courier New" w:cs="Courier New"/>
          <w:sz w:val="24"/>
          <w:szCs w:val="24"/>
          <w:lang w:eastAsia="ru-RU"/>
        </w:rPr>
      </w:pPr>
      <w:r>
        <w:rPr>
          <w:rFonts w:ascii="Times New Roman" w:eastAsia="Times New Roman" w:hAnsi="Times New Roman"/>
          <w:sz w:val="24"/>
          <w:szCs w:val="24"/>
          <w:lang w:eastAsia="ru-RU"/>
        </w:rPr>
        <w:t xml:space="preserve">                                                                                      (Ф.И.О.)                       (подпись)</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br w:type="page"/>
      </w:r>
      <w:bookmarkStart w:id="8" w:name="OLE_LINK93"/>
      <w:r>
        <w:rPr>
          <w:rFonts w:ascii="Times New Roman" w:hAnsi="Times New Roman"/>
          <w:sz w:val="24"/>
          <w:szCs w:val="24"/>
        </w:rPr>
        <w:lastRenderedPageBreak/>
        <w:t>Приложение №2 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осуществления </w:t>
      </w:r>
      <w:proofErr w:type="gramStart"/>
      <w:r>
        <w:rPr>
          <w:rFonts w:ascii="Times New Roman" w:hAnsi="Times New Roman"/>
          <w:sz w:val="24"/>
          <w:szCs w:val="24"/>
        </w:rPr>
        <w:t>крестьянским</w:t>
      </w:r>
      <w:proofErr w:type="gramEnd"/>
      <w:r>
        <w:rPr>
          <w:rFonts w:ascii="Times New Roman" w:hAnsi="Times New Roman"/>
          <w:sz w:val="24"/>
          <w:szCs w:val="24"/>
        </w:rPr>
        <w:t xml:space="preserve"> (фермерским)</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bookmarkEnd w:id="8"/>
    <w:p w:rsidR="0055622B" w:rsidRDefault="00064DE5">
      <w:pPr>
        <w:spacing w:before="360"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Кому________________________________________</w:t>
      </w:r>
    </w:p>
    <w:p w:rsidR="0055622B" w:rsidRDefault="00064DE5">
      <w:pPr>
        <w:spacing w:after="0" w:line="240" w:lineRule="auto"/>
        <w:ind w:left="4111"/>
        <w:jc w:val="center"/>
        <w:rPr>
          <w:rFonts w:ascii="Times New Roman" w:eastAsia="Times New Roman" w:hAnsi="Times New Roman"/>
          <w:lang w:eastAsia="ru-RU"/>
        </w:rPr>
      </w:pPr>
      <w:r>
        <w:rPr>
          <w:rFonts w:ascii="Times New Roman" w:eastAsia="Times New Roman" w:hAnsi="Times New Roman"/>
          <w:lang w:eastAsia="ru-RU"/>
        </w:rPr>
        <w:t xml:space="preserve">            фамилия, имя, отчество (при наличии) - для граждан;</w:t>
      </w:r>
    </w:p>
    <w:p w:rsidR="0055622B" w:rsidRDefault="00064DE5">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_____________________________________________</w:t>
      </w:r>
    </w:p>
    <w:p w:rsidR="0055622B" w:rsidRDefault="00064DE5">
      <w:pPr>
        <w:spacing w:after="0" w:line="240" w:lineRule="auto"/>
        <w:ind w:left="3261"/>
        <w:jc w:val="center"/>
        <w:rPr>
          <w:rFonts w:ascii="Times New Roman" w:eastAsia="Times New Roman" w:hAnsi="Times New Roman"/>
          <w:lang w:eastAsia="ru-RU"/>
        </w:rPr>
      </w:pPr>
      <w:r>
        <w:rPr>
          <w:rFonts w:ascii="Times New Roman" w:eastAsia="Times New Roman" w:hAnsi="Times New Roman"/>
          <w:lang w:eastAsia="ru-RU"/>
        </w:rPr>
        <w:t>полное наименование организации – для юридических лиц;</w:t>
      </w:r>
    </w:p>
    <w:p w:rsidR="0055622B" w:rsidRDefault="00064DE5">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_____________________________________________</w:t>
      </w:r>
    </w:p>
    <w:p w:rsidR="0055622B" w:rsidRDefault="00064DE5">
      <w:pPr>
        <w:spacing w:after="0" w:line="240" w:lineRule="auto"/>
        <w:ind w:left="3261"/>
        <w:jc w:val="center"/>
        <w:rPr>
          <w:rFonts w:ascii="Times New Roman" w:eastAsia="Times New Roman" w:hAnsi="Times New Roman"/>
          <w:lang w:eastAsia="ru-RU"/>
        </w:rPr>
      </w:pPr>
      <w:r>
        <w:rPr>
          <w:rFonts w:ascii="Times New Roman" w:eastAsia="Times New Roman" w:hAnsi="Times New Roman"/>
          <w:lang w:eastAsia="ru-RU"/>
        </w:rPr>
        <w:t>почтовый индекс и адрес</w:t>
      </w:r>
    </w:p>
    <w:p w:rsidR="0055622B" w:rsidRDefault="0055622B">
      <w:pPr>
        <w:spacing w:after="0" w:line="240" w:lineRule="auto"/>
        <w:jc w:val="right"/>
        <w:rPr>
          <w:rFonts w:ascii="Times New Roman" w:hAnsi="Times New Roman"/>
          <w:bCs/>
          <w:sz w:val="24"/>
          <w:szCs w:val="24"/>
        </w:rPr>
      </w:pPr>
    </w:p>
    <w:p w:rsidR="0055622B" w:rsidRDefault="00064DE5">
      <w:pPr>
        <w:spacing w:after="0" w:line="240" w:lineRule="auto"/>
        <w:jc w:val="center"/>
        <w:rPr>
          <w:rFonts w:ascii="Times New Roman" w:hAnsi="Times New Roman"/>
          <w:sz w:val="24"/>
          <w:szCs w:val="24"/>
        </w:rPr>
      </w:pPr>
      <w:r>
        <w:rPr>
          <w:rFonts w:ascii="Times New Roman" w:hAnsi="Times New Roman"/>
          <w:bCs/>
          <w:sz w:val="24"/>
          <w:szCs w:val="24"/>
        </w:rPr>
        <w:t>Уведомление</w:t>
      </w:r>
      <w:r>
        <w:rPr>
          <w:rFonts w:ascii="Times New Roman" w:hAnsi="Times New Roman"/>
          <w:bCs/>
          <w:sz w:val="24"/>
          <w:szCs w:val="24"/>
        </w:rPr>
        <w:br/>
      </w:r>
      <w:r>
        <w:rPr>
          <w:rFonts w:ascii="Times New Roman" w:hAnsi="Times New Roman"/>
          <w:sz w:val="24"/>
          <w:szCs w:val="24"/>
        </w:rPr>
        <w:t>о возврате заявления о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Default="0055622B">
      <w:pPr>
        <w:spacing w:after="0" w:line="240" w:lineRule="auto"/>
        <w:jc w:val="center"/>
        <w:rPr>
          <w:rFonts w:ascii="Times New Roman" w:hAnsi="Times New Roman"/>
          <w:sz w:val="24"/>
          <w:szCs w:val="24"/>
        </w:rPr>
      </w:pPr>
    </w:p>
    <w:p w:rsidR="0055622B" w:rsidRDefault="00064DE5">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Ваше заявление </w:t>
      </w:r>
      <w:r>
        <w:rPr>
          <w:rFonts w:ascii="Times New Roman" w:eastAsia="Times New Roman" w:hAnsi="Times New Roman"/>
          <w:sz w:val="24"/>
          <w:szCs w:val="24"/>
          <w:lang w:eastAsia="ru-RU"/>
        </w:rPr>
        <w:t xml:space="preserve">о предоставлении земельного участка </w:t>
      </w:r>
      <w:r>
        <w:rPr>
          <w:rFonts w:ascii="Times New Roman" w:hAnsi="Times New Roman"/>
          <w:sz w:val="24"/>
          <w:szCs w:val="24"/>
        </w:rPr>
        <w:t xml:space="preserve">с кадастровым номером____________________ </w:t>
      </w:r>
      <w:proofErr w:type="gramStart"/>
      <w:r>
        <w:rPr>
          <w:rFonts w:ascii="Times New Roman" w:hAnsi="Times New Roman"/>
          <w:sz w:val="24"/>
          <w:szCs w:val="24"/>
        </w:rPr>
        <w:t>под</w:t>
      </w:r>
      <w:proofErr w:type="gramEnd"/>
      <w:r>
        <w:rPr>
          <w:rFonts w:ascii="Times New Roman" w:hAnsi="Times New Roman"/>
          <w:sz w:val="24"/>
          <w:szCs w:val="24"/>
        </w:rPr>
        <w:t xml:space="preserve"> ____________________________________, расположенного по адресу: _____________________________________________________________, сообщаем.</w:t>
      </w:r>
    </w:p>
    <w:p w:rsidR="0055622B" w:rsidRDefault="00064DE5">
      <w:pPr>
        <w:spacing w:after="0" w:line="240" w:lineRule="auto"/>
        <w:ind w:firstLine="709"/>
        <w:jc w:val="both"/>
        <w:rPr>
          <w:rFonts w:ascii="Times New Roman" w:hAnsi="Times New Roman"/>
          <w:sz w:val="24"/>
          <w:szCs w:val="24"/>
        </w:rPr>
      </w:pPr>
      <w:r>
        <w:rPr>
          <w:rFonts w:ascii="Times New Roman" w:hAnsi="Times New Roman"/>
          <w:sz w:val="24"/>
          <w:szCs w:val="24"/>
        </w:rPr>
        <w:t>В поданном Вами заявлении и приложенных к нему документах не содержится информации, необходимой для принятия решения по заявлению, предусмотренной пунктами 1, 2 статьи 39.17 ЗК РФ, пунктом 2.7.1 административного регламента</w:t>
      </w:r>
      <w:r>
        <w:rPr>
          <w:sz w:val="24"/>
          <w:szCs w:val="24"/>
        </w:rPr>
        <w:t xml:space="preserve"> </w:t>
      </w:r>
      <w:r>
        <w:rPr>
          <w:rFonts w:ascii="Times New Roman" w:hAnsi="Times New Roman"/>
          <w:sz w:val="24"/>
          <w:szCs w:val="24"/>
        </w:rPr>
        <w:t>предоставления муниципальной услуги, а именно:</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55622B" w:rsidRDefault="00064DE5">
      <w:pPr>
        <w:spacing w:after="0" w:line="240" w:lineRule="auto"/>
        <w:ind w:firstLine="709"/>
        <w:jc w:val="both"/>
        <w:rPr>
          <w:rFonts w:ascii="Times New Roman" w:hAnsi="Times New Roman"/>
          <w:sz w:val="24"/>
          <w:szCs w:val="24"/>
        </w:rPr>
      </w:pPr>
      <w:r>
        <w:rPr>
          <w:rFonts w:ascii="Times New Roman" w:hAnsi="Times New Roman"/>
          <w:sz w:val="24"/>
          <w:szCs w:val="24"/>
        </w:rPr>
        <w:t>На основании вышеизложенного у уполномоченного органа отсутствуют правовые основания для рассмотрения заявления о предоставлении земельного участка.</w:t>
      </w:r>
    </w:p>
    <w:p w:rsidR="0055622B" w:rsidRDefault="00064DE5">
      <w:pPr>
        <w:spacing w:after="0" w:line="240" w:lineRule="auto"/>
        <w:ind w:firstLine="709"/>
        <w:jc w:val="both"/>
        <w:rPr>
          <w:rFonts w:ascii="Times New Roman" w:hAnsi="Times New Roman"/>
          <w:sz w:val="24"/>
          <w:szCs w:val="24"/>
        </w:rPr>
      </w:pPr>
      <w:r>
        <w:rPr>
          <w:rFonts w:ascii="Times New Roman" w:hAnsi="Times New Roman"/>
          <w:sz w:val="24"/>
          <w:szCs w:val="24"/>
        </w:rPr>
        <w:t>Руководствуясь пунктом 3 статьи 39.17 ЗК РФ, пунктом 2.7.1 административного регламента</w:t>
      </w:r>
      <w:r>
        <w:rPr>
          <w:sz w:val="24"/>
          <w:szCs w:val="24"/>
        </w:rPr>
        <w:t xml:space="preserve"> </w:t>
      </w:r>
      <w:r>
        <w:rPr>
          <w:rFonts w:ascii="Times New Roman" w:hAnsi="Times New Roman"/>
          <w:sz w:val="24"/>
          <w:szCs w:val="24"/>
        </w:rPr>
        <w:t>Уполномоченный орган возвращает Вам заявление о предоставлении земельного участка.</w:t>
      </w:r>
    </w:p>
    <w:p w:rsidR="0055622B" w:rsidRDefault="0055622B">
      <w:pPr>
        <w:spacing w:after="0" w:line="240" w:lineRule="auto"/>
        <w:ind w:firstLine="567"/>
        <w:jc w:val="both"/>
        <w:rPr>
          <w:rFonts w:ascii="Times New Roman" w:hAnsi="Times New Roman"/>
          <w:sz w:val="24"/>
          <w:szCs w:val="24"/>
        </w:rPr>
      </w:pP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Руководитель </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уполномоченного органа ___________________                    _______________</w:t>
      </w:r>
    </w:p>
    <w:p w:rsidR="0055622B" w:rsidRDefault="00064DE5">
      <w:pPr>
        <w:spacing w:after="0" w:line="240" w:lineRule="auto"/>
        <w:rPr>
          <w:rFonts w:ascii="Times New Roman" w:hAnsi="Times New Roman"/>
        </w:rPr>
      </w:pPr>
      <w:r>
        <w:rPr>
          <w:rFonts w:ascii="Times New Roman" w:hAnsi="Times New Roman"/>
        </w:rPr>
        <w:t xml:space="preserve">                                                          (подпись)                                                    (Ф.И.О.)</w:t>
      </w:r>
    </w:p>
    <w:p w:rsidR="0055622B" w:rsidRDefault="00064DE5">
      <w:pPr>
        <w:spacing w:before="240"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(Ф.И.О.) ________</w:t>
      </w:r>
    </w:p>
    <w:p w:rsidR="0055622B" w:rsidRDefault="00064DE5">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Телефон ___________________</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Получил «___»_______ 20__г. _______________________</w:t>
      </w:r>
    </w:p>
    <w:p w:rsidR="0055622B" w:rsidRDefault="00064DE5">
      <w:pPr>
        <w:spacing w:after="0" w:line="240" w:lineRule="auto"/>
        <w:jc w:val="both"/>
        <w:rPr>
          <w:rFonts w:ascii="Times New Roman" w:hAnsi="Times New Roman"/>
          <w:lang w:eastAsia="zh-CN"/>
        </w:rPr>
      </w:pPr>
      <w:r>
        <w:rPr>
          <w:rFonts w:ascii="Times New Roman" w:hAnsi="Times New Roman"/>
        </w:rPr>
        <w:t xml:space="preserve">                                             (</w:t>
      </w:r>
      <w:r>
        <w:rPr>
          <w:rFonts w:ascii="Times New Roman" w:eastAsia="Times New Roman" w:hAnsi="Times New Roman"/>
          <w:lang w:eastAsia="ru-RU"/>
        </w:rPr>
        <w:t>подпись заявителя</w:t>
      </w:r>
      <w:r>
        <w:rPr>
          <w:rFonts w:ascii="Times New Roman" w:hAnsi="Times New Roman"/>
        </w:rPr>
        <w:t>) (заполняется в случае получения решения лично)</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Уведомление направлено в адрес заявителя   </w:t>
      </w:r>
      <w:r>
        <w:rPr>
          <w:rFonts w:ascii="Times New Roman" w:hAnsi="Times New Roman"/>
          <w:sz w:val="24"/>
          <w:szCs w:val="24"/>
        </w:rPr>
        <w:t>«___»_______ 20__г.</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(заполняется в случае направления решения по почте)</w:t>
      </w:r>
    </w:p>
    <w:p w:rsidR="0055622B" w:rsidRDefault="00064DE5">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____________________________________________________________________</w:t>
      </w:r>
    </w:p>
    <w:p w:rsidR="0055622B" w:rsidRDefault="00064DE5">
      <w:pPr>
        <w:spacing w:after="0" w:line="240" w:lineRule="auto"/>
        <w:jc w:val="right"/>
        <w:rPr>
          <w:rFonts w:ascii="Times New Roman" w:hAnsi="Times New Roman"/>
          <w:sz w:val="24"/>
          <w:szCs w:val="24"/>
        </w:rPr>
      </w:pPr>
      <w:r>
        <w:rPr>
          <w:rFonts w:ascii="Times New Roman" w:eastAsia="Times New Roman" w:hAnsi="Times New Roman"/>
          <w:lang w:eastAsia="ru-RU"/>
        </w:rPr>
        <w:t>(Ф.И.О., подпись должностного лица, направившего уведомление в адрес заявителя)</w:t>
      </w:r>
      <w:r>
        <w:rPr>
          <w:rFonts w:ascii="Times New Roman" w:eastAsia="Times New Roman" w:hAnsi="Times New Roman"/>
          <w:sz w:val="24"/>
          <w:szCs w:val="24"/>
          <w:lang w:eastAsia="ru-RU"/>
        </w:rPr>
        <w:br w:type="page"/>
      </w:r>
      <w:bookmarkStart w:id="9" w:name="OLE_LINK91"/>
      <w:bookmarkStart w:id="10" w:name="OLE_LINK92"/>
      <w:r>
        <w:rPr>
          <w:rFonts w:ascii="Times New Roman" w:hAnsi="Times New Roman"/>
          <w:sz w:val="24"/>
          <w:szCs w:val="24"/>
        </w:rPr>
        <w:lastRenderedPageBreak/>
        <w:t>Приложение №3 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осуществления </w:t>
      </w:r>
      <w:proofErr w:type="gramStart"/>
      <w:r>
        <w:rPr>
          <w:rFonts w:ascii="Times New Roman" w:hAnsi="Times New Roman"/>
          <w:sz w:val="24"/>
          <w:szCs w:val="24"/>
        </w:rPr>
        <w:t>крестьянским</w:t>
      </w:r>
      <w:proofErr w:type="gramEnd"/>
      <w:r>
        <w:rPr>
          <w:rFonts w:ascii="Times New Roman" w:hAnsi="Times New Roman"/>
          <w:sz w:val="24"/>
          <w:szCs w:val="24"/>
        </w:rPr>
        <w:t xml:space="preserve"> (фермерским)</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p w:rsidR="0055622B" w:rsidRDefault="00064DE5">
      <w:pPr>
        <w:spacing w:before="360" w:after="0" w:line="240" w:lineRule="auto"/>
        <w:ind w:left="3402"/>
        <w:jc w:val="both"/>
        <w:rPr>
          <w:rFonts w:ascii="Times New Roman" w:hAnsi="Times New Roman"/>
          <w:sz w:val="24"/>
          <w:szCs w:val="24"/>
        </w:rPr>
      </w:pPr>
      <w:r>
        <w:rPr>
          <w:rFonts w:ascii="Times New Roman" w:hAnsi="Times New Roman"/>
          <w:sz w:val="24"/>
          <w:szCs w:val="24"/>
        </w:rPr>
        <w:t>Кому _</w:t>
      </w:r>
      <w:r>
        <w:rPr>
          <w:rFonts w:ascii="Times New Roman" w:hAnsi="Times New Roman"/>
          <w:sz w:val="24"/>
          <w:szCs w:val="24"/>
        </w:rPr>
        <w:softHyphen/>
        <w:t>_____________________________________________</w:t>
      </w:r>
    </w:p>
    <w:p w:rsidR="0055622B" w:rsidRDefault="00064DE5">
      <w:pPr>
        <w:spacing w:after="0" w:line="240" w:lineRule="auto"/>
        <w:ind w:left="4111"/>
        <w:jc w:val="center"/>
        <w:rPr>
          <w:rFonts w:ascii="Times New Roman" w:hAnsi="Times New Roman"/>
        </w:rPr>
      </w:pPr>
      <w:r>
        <w:rPr>
          <w:rFonts w:ascii="Times New Roman" w:hAnsi="Times New Roman"/>
        </w:rPr>
        <w:t>фамилия, имя, отчество (при наличии) - для граждан;</w:t>
      </w:r>
    </w:p>
    <w:p w:rsidR="0055622B" w:rsidRDefault="00064DE5">
      <w:pPr>
        <w:spacing w:after="0" w:line="240" w:lineRule="auto"/>
        <w:ind w:left="3402"/>
        <w:jc w:val="both"/>
        <w:rPr>
          <w:rFonts w:ascii="Times New Roman" w:hAnsi="Times New Roman"/>
          <w:sz w:val="24"/>
          <w:szCs w:val="24"/>
        </w:rPr>
      </w:pPr>
      <w:r>
        <w:rPr>
          <w:rFonts w:ascii="Times New Roman" w:hAnsi="Times New Roman"/>
          <w:sz w:val="24"/>
          <w:szCs w:val="24"/>
        </w:rPr>
        <w:t>___________________________________________________</w:t>
      </w:r>
    </w:p>
    <w:p w:rsidR="0055622B" w:rsidRDefault="00064DE5">
      <w:pPr>
        <w:spacing w:after="0" w:line="240" w:lineRule="auto"/>
        <w:ind w:left="3402"/>
        <w:jc w:val="center"/>
        <w:rPr>
          <w:rFonts w:ascii="Times New Roman" w:hAnsi="Times New Roman"/>
        </w:rPr>
      </w:pPr>
      <w:r>
        <w:rPr>
          <w:rFonts w:ascii="Times New Roman" w:hAnsi="Times New Roman"/>
        </w:rPr>
        <w:t>полное наименование организации – для юридических лиц;</w:t>
      </w:r>
    </w:p>
    <w:p w:rsidR="0055622B" w:rsidRDefault="00064DE5">
      <w:pPr>
        <w:spacing w:after="0" w:line="240" w:lineRule="auto"/>
        <w:ind w:left="3402"/>
        <w:jc w:val="both"/>
        <w:rPr>
          <w:rFonts w:ascii="Times New Roman" w:hAnsi="Times New Roman"/>
          <w:sz w:val="24"/>
          <w:szCs w:val="24"/>
        </w:rPr>
      </w:pPr>
      <w:r>
        <w:rPr>
          <w:rFonts w:ascii="Times New Roman" w:hAnsi="Times New Roman"/>
          <w:sz w:val="24"/>
          <w:szCs w:val="24"/>
        </w:rPr>
        <w:t>___________________________________________________</w:t>
      </w:r>
    </w:p>
    <w:p w:rsidR="0055622B" w:rsidRDefault="00064DE5">
      <w:pPr>
        <w:spacing w:after="0" w:line="240" w:lineRule="auto"/>
        <w:ind w:left="3402"/>
        <w:jc w:val="center"/>
        <w:rPr>
          <w:rFonts w:ascii="Times New Roman" w:hAnsi="Times New Roman"/>
        </w:rPr>
      </w:pPr>
      <w:r>
        <w:rPr>
          <w:rFonts w:ascii="Times New Roman" w:hAnsi="Times New Roman"/>
        </w:rPr>
        <w:t>почтовый индекс и адрес</w:t>
      </w:r>
    </w:p>
    <w:bookmarkEnd w:id="9"/>
    <w:bookmarkEnd w:id="10"/>
    <w:p w:rsidR="0055622B" w:rsidRDefault="0055622B">
      <w:pPr>
        <w:spacing w:after="0" w:line="240" w:lineRule="auto"/>
        <w:jc w:val="center"/>
        <w:rPr>
          <w:rFonts w:ascii="Times New Roman" w:eastAsia="Times New Roman" w:hAnsi="Times New Roman"/>
          <w:sz w:val="24"/>
          <w:szCs w:val="24"/>
          <w:lang w:eastAsia="zh-CN"/>
        </w:rPr>
      </w:pPr>
    </w:p>
    <w:p w:rsidR="0055622B" w:rsidRDefault="00064DE5">
      <w:pPr>
        <w:spacing w:after="0" w:line="240" w:lineRule="auto"/>
        <w:jc w:val="center"/>
        <w:rPr>
          <w:rFonts w:ascii="Times New Roman" w:hAnsi="Times New Roman"/>
          <w:sz w:val="24"/>
          <w:szCs w:val="24"/>
        </w:rPr>
      </w:pPr>
      <w:r>
        <w:rPr>
          <w:rFonts w:ascii="Times New Roman" w:eastAsia="Times New Roman" w:hAnsi="Times New Roman"/>
          <w:sz w:val="24"/>
          <w:szCs w:val="24"/>
          <w:lang w:eastAsia="zh-CN"/>
        </w:rPr>
        <w:t>Решение об отказе</w:t>
      </w:r>
      <w:r>
        <w:rPr>
          <w:rFonts w:ascii="Times New Roman" w:eastAsia="Times New Roman" w:hAnsi="Times New Roman"/>
          <w:sz w:val="24"/>
          <w:szCs w:val="24"/>
          <w:lang w:eastAsia="zh-CN"/>
        </w:rPr>
        <w:br/>
        <w:t xml:space="preserve">в предоставлении земельного участка </w:t>
      </w:r>
      <w:r>
        <w:rPr>
          <w:rFonts w:ascii="Times New Roman" w:hAnsi="Times New Roman"/>
          <w:sz w:val="24"/>
          <w:szCs w:val="24"/>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Default="0055622B">
      <w:pPr>
        <w:spacing w:after="0" w:line="240" w:lineRule="auto"/>
        <w:jc w:val="center"/>
        <w:rPr>
          <w:rFonts w:ascii="Times New Roman" w:hAnsi="Times New Roman"/>
          <w:sz w:val="24"/>
          <w:szCs w:val="24"/>
        </w:rPr>
      </w:pPr>
    </w:p>
    <w:p w:rsidR="0055622B" w:rsidRDefault="00064DE5">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Ваше заявление </w:t>
      </w:r>
      <w:r>
        <w:rPr>
          <w:rFonts w:ascii="Times New Roman" w:eastAsia="Times New Roman" w:hAnsi="Times New Roman"/>
          <w:sz w:val="24"/>
          <w:szCs w:val="24"/>
          <w:lang w:eastAsia="ru-RU"/>
        </w:rPr>
        <w:t xml:space="preserve">о предоставлении земельного участка </w:t>
      </w:r>
      <w:r>
        <w:rPr>
          <w:rFonts w:ascii="Times New Roman" w:hAnsi="Times New Roman"/>
          <w:sz w:val="24"/>
          <w:szCs w:val="24"/>
        </w:rPr>
        <w:t xml:space="preserve">с кадастровым номером____________________ </w:t>
      </w:r>
      <w:proofErr w:type="gramStart"/>
      <w:r>
        <w:rPr>
          <w:rFonts w:ascii="Times New Roman" w:hAnsi="Times New Roman"/>
          <w:sz w:val="24"/>
          <w:szCs w:val="24"/>
        </w:rPr>
        <w:t>под</w:t>
      </w:r>
      <w:proofErr w:type="gramEnd"/>
      <w:r>
        <w:rPr>
          <w:rFonts w:ascii="Times New Roman" w:hAnsi="Times New Roman"/>
          <w:sz w:val="24"/>
          <w:szCs w:val="24"/>
        </w:rPr>
        <w:t xml:space="preserve"> ____________________________________, расположенного по адресу: ____________________________________________________________, сообщаем.</w:t>
      </w:r>
    </w:p>
    <w:p w:rsidR="0055622B" w:rsidRDefault="00064DE5">
      <w:pPr>
        <w:tabs>
          <w:tab w:val="left" w:pos="540"/>
        </w:tabs>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рассмотрения Вашего заявления и приложенных к нему документов установлено наличие следующих оснований для отказа в предоставлении земельного участка: _______________________________________________________________________________</w:t>
      </w:r>
    </w:p>
    <w:p w:rsidR="0055622B" w:rsidRDefault="00064DE5">
      <w:pPr>
        <w:tabs>
          <w:tab w:val="left" w:pos="540"/>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55622B" w:rsidRDefault="00064DE5">
      <w:pPr>
        <w:tabs>
          <w:tab w:val="left" w:pos="709"/>
          <w:tab w:val="left" w:pos="9356"/>
        </w:tabs>
        <w:spacing w:after="0" w:line="240" w:lineRule="auto"/>
        <w:ind w:firstLine="709"/>
        <w:jc w:val="both"/>
        <w:rPr>
          <w:rFonts w:ascii="Times New Roman" w:hAnsi="Times New Roman"/>
          <w:sz w:val="24"/>
          <w:szCs w:val="24"/>
        </w:rPr>
      </w:pPr>
      <w:r>
        <w:rPr>
          <w:rFonts w:ascii="Times New Roman" w:hAnsi="Times New Roman"/>
          <w:sz w:val="24"/>
          <w:szCs w:val="24"/>
        </w:rPr>
        <w:t>Руководствуясь  пунктом 8 статьи 39.15 или статьей 39.16 ЗК РФ, пунктом 2.8.2 административного регламента Уполномоченный орган отказывает в предоставлении земельного участка.</w:t>
      </w:r>
    </w:p>
    <w:p w:rsidR="0055622B" w:rsidRDefault="0055622B">
      <w:pPr>
        <w:tabs>
          <w:tab w:val="left" w:pos="709"/>
          <w:tab w:val="left" w:pos="9356"/>
        </w:tabs>
        <w:spacing w:after="0" w:line="240" w:lineRule="auto"/>
        <w:ind w:firstLine="567"/>
        <w:jc w:val="both"/>
        <w:rPr>
          <w:rFonts w:ascii="Times New Roman" w:hAnsi="Times New Roman"/>
          <w:sz w:val="24"/>
          <w:szCs w:val="24"/>
        </w:rPr>
      </w:pP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Руководитель </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уполномоченного органа ___________________                    _______________</w:t>
      </w:r>
    </w:p>
    <w:p w:rsidR="0055622B" w:rsidRDefault="00064DE5">
      <w:pPr>
        <w:spacing w:after="0" w:line="240" w:lineRule="auto"/>
        <w:ind w:left="2977"/>
        <w:rPr>
          <w:rFonts w:ascii="Times New Roman" w:hAnsi="Times New Roman"/>
        </w:rPr>
      </w:pPr>
      <w:r>
        <w:rPr>
          <w:rFonts w:ascii="Times New Roman" w:hAnsi="Times New Roman"/>
        </w:rPr>
        <w:t xml:space="preserve">      (подпись)                                                    (Ф.И.О.)</w:t>
      </w:r>
    </w:p>
    <w:p w:rsidR="0055622B" w:rsidRDefault="00064DE5">
      <w:pPr>
        <w:spacing w:before="240"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(Ф.И.О.) ____________</w:t>
      </w:r>
    </w:p>
    <w:p w:rsidR="0055622B" w:rsidRDefault="00064DE5">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Телефон ________________________</w:t>
      </w:r>
    </w:p>
    <w:p w:rsidR="0055622B" w:rsidRDefault="0055622B">
      <w:pPr>
        <w:spacing w:after="0" w:line="240" w:lineRule="auto"/>
        <w:jc w:val="both"/>
        <w:rPr>
          <w:rFonts w:ascii="Times New Roman" w:hAnsi="Times New Roman"/>
          <w:sz w:val="24"/>
          <w:szCs w:val="24"/>
        </w:rPr>
      </w:pP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Получил «___»_______ 20__г. _____________________________________________________</w:t>
      </w:r>
    </w:p>
    <w:p w:rsidR="0055622B" w:rsidRDefault="00064DE5">
      <w:pPr>
        <w:spacing w:after="0" w:line="240" w:lineRule="auto"/>
        <w:jc w:val="both"/>
        <w:rPr>
          <w:rFonts w:ascii="Times New Roman" w:hAnsi="Times New Roman"/>
          <w:lang w:eastAsia="zh-CN"/>
        </w:rPr>
      </w:pPr>
      <w:r>
        <w:rPr>
          <w:rFonts w:ascii="Times New Roman" w:hAnsi="Times New Roman"/>
          <w:sz w:val="24"/>
          <w:szCs w:val="24"/>
        </w:rPr>
        <w:t xml:space="preserve">                                             </w:t>
      </w:r>
      <w:r>
        <w:rPr>
          <w:rFonts w:ascii="Times New Roman" w:hAnsi="Times New Roman"/>
        </w:rPr>
        <w:t>(</w:t>
      </w:r>
      <w:r>
        <w:rPr>
          <w:rFonts w:ascii="Times New Roman" w:eastAsia="Times New Roman" w:hAnsi="Times New Roman"/>
          <w:lang w:eastAsia="ru-RU"/>
        </w:rPr>
        <w:t>подпись заявителя</w:t>
      </w:r>
      <w:r>
        <w:rPr>
          <w:rFonts w:ascii="Times New Roman" w:hAnsi="Times New Roman"/>
        </w:rPr>
        <w:t>) (заполняется в случае получения решения лично)</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Уведомление направлено в адрес заявителя   </w:t>
      </w:r>
      <w:r>
        <w:rPr>
          <w:rFonts w:ascii="Times New Roman" w:hAnsi="Times New Roman"/>
          <w:sz w:val="24"/>
          <w:szCs w:val="24"/>
        </w:rPr>
        <w:t>«___»_______ 20__г.</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(заполняется в случае направления решения по почте)</w:t>
      </w:r>
    </w:p>
    <w:p w:rsidR="0055622B" w:rsidRDefault="00064DE5">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____________________________________________________________________</w:t>
      </w:r>
    </w:p>
    <w:p w:rsidR="0055622B" w:rsidRDefault="00064DE5">
      <w:pPr>
        <w:spacing w:after="0" w:line="240" w:lineRule="auto"/>
        <w:jc w:val="right"/>
        <w:rPr>
          <w:rFonts w:ascii="Times New Roman" w:hAnsi="Times New Roman"/>
          <w:sz w:val="24"/>
          <w:szCs w:val="24"/>
        </w:rPr>
      </w:pPr>
      <w:r>
        <w:rPr>
          <w:rFonts w:ascii="Times New Roman" w:eastAsia="Times New Roman" w:hAnsi="Times New Roman"/>
          <w:sz w:val="24"/>
          <w:szCs w:val="24"/>
          <w:lang w:eastAsia="ru-RU"/>
        </w:rPr>
        <w:t>(Ф.И.О., подпись должностного лица, направившего уведомление в адрес заявителя)</w:t>
      </w:r>
      <w:r>
        <w:rPr>
          <w:rFonts w:ascii="Times New Roman" w:eastAsia="Times New Roman" w:hAnsi="Times New Roman"/>
          <w:sz w:val="24"/>
          <w:szCs w:val="24"/>
          <w:lang w:eastAsia="ru-RU"/>
        </w:rPr>
        <w:br w:type="page"/>
      </w:r>
      <w:r>
        <w:rPr>
          <w:rFonts w:ascii="Times New Roman" w:hAnsi="Times New Roman"/>
          <w:sz w:val="24"/>
          <w:szCs w:val="24"/>
        </w:rPr>
        <w:lastRenderedPageBreak/>
        <w:t>Приложение №4 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осуществления </w:t>
      </w:r>
      <w:proofErr w:type="gramStart"/>
      <w:r>
        <w:rPr>
          <w:rFonts w:ascii="Times New Roman" w:hAnsi="Times New Roman"/>
          <w:sz w:val="24"/>
          <w:szCs w:val="24"/>
        </w:rPr>
        <w:t>крестьянским</w:t>
      </w:r>
      <w:proofErr w:type="gramEnd"/>
      <w:r>
        <w:rPr>
          <w:rFonts w:ascii="Times New Roman" w:hAnsi="Times New Roman"/>
          <w:sz w:val="24"/>
          <w:szCs w:val="24"/>
        </w:rPr>
        <w:t xml:space="preserve"> (фермерским)</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p w:rsidR="0055622B" w:rsidRDefault="00064DE5">
      <w:pPr>
        <w:spacing w:before="360" w:after="0" w:line="240" w:lineRule="auto"/>
        <w:ind w:left="3402"/>
        <w:jc w:val="both"/>
        <w:rPr>
          <w:rFonts w:ascii="Times New Roman" w:hAnsi="Times New Roman"/>
          <w:sz w:val="24"/>
          <w:szCs w:val="24"/>
        </w:rPr>
      </w:pPr>
      <w:r>
        <w:rPr>
          <w:rFonts w:ascii="Times New Roman" w:hAnsi="Times New Roman"/>
          <w:sz w:val="24"/>
          <w:szCs w:val="24"/>
        </w:rPr>
        <w:t xml:space="preserve">               Кому _______________________________________</w:t>
      </w:r>
    </w:p>
    <w:p w:rsidR="0055622B" w:rsidRDefault="00064DE5">
      <w:pPr>
        <w:spacing w:after="0" w:line="240" w:lineRule="auto"/>
        <w:ind w:left="4111"/>
        <w:jc w:val="center"/>
        <w:rPr>
          <w:rFonts w:ascii="Times New Roman" w:hAnsi="Times New Roman"/>
        </w:rPr>
      </w:pPr>
      <w:r>
        <w:rPr>
          <w:rFonts w:ascii="Times New Roman" w:hAnsi="Times New Roman"/>
        </w:rPr>
        <w:t xml:space="preserve">       фамилия, имя, отчество (при наличии) - для граждан;</w:t>
      </w:r>
    </w:p>
    <w:p w:rsidR="0055622B" w:rsidRDefault="00064DE5">
      <w:pPr>
        <w:spacing w:after="0" w:line="240" w:lineRule="auto"/>
        <w:ind w:left="3402"/>
        <w:jc w:val="both"/>
        <w:rPr>
          <w:rFonts w:ascii="Times New Roman" w:hAnsi="Times New Roman"/>
          <w:sz w:val="24"/>
          <w:szCs w:val="24"/>
        </w:rPr>
      </w:pPr>
      <w:r>
        <w:rPr>
          <w:rFonts w:ascii="Times New Roman" w:hAnsi="Times New Roman"/>
          <w:sz w:val="24"/>
          <w:szCs w:val="24"/>
        </w:rPr>
        <w:t xml:space="preserve">              ____________________________________________</w:t>
      </w:r>
    </w:p>
    <w:p w:rsidR="0055622B" w:rsidRDefault="00064DE5">
      <w:pPr>
        <w:spacing w:after="0" w:line="240" w:lineRule="auto"/>
        <w:ind w:left="3402"/>
        <w:jc w:val="center"/>
        <w:rPr>
          <w:rFonts w:ascii="Times New Roman" w:hAnsi="Times New Roman"/>
        </w:rPr>
      </w:pPr>
      <w:r>
        <w:rPr>
          <w:rFonts w:ascii="Times New Roman" w:hAnsi="Times New Roman"/>
        </w:rPr>
        <w:t xml:space="preserve">        полное наименование организации – для юридических лиц;</w:t>
      </w:r>
    </w:p>
    <w:p w:rsidR="0055622B" w:rsidRDefault="00064DE5">
      <w:pPr>
        <w:spacing w:after="0" w:line="240" w:lineRule="auto"/>
        <w:ind w:left="3402"/>
        <w:jc w:val="both"/>
        <w:rPr>
          <w:rFonts w:ascii="Times New Roman" w:hAnsi="Times New Roman"/>
          <w:sz w:val="24"/>
          <w:szCs w:val="24"/>
        </w:rPr>
      </w:pPr>
      <w:r>
        <w:rPr>
          <w:rFonts w:ascii="Times New Roman" w:hAnsi="Times New Roman"/>
          <w:sz w:val="24"/>
          <w:szCs w:val="24"/>
        </w:rPr>
        <w:t xml:space="preserve">               ____________________________________________</w:t>
      </w:r>
    </w:p>
    <w:p w:rsidR="0055622B" w:rsidRDefault="00064DE5">
      <w:pPr>
        <w:spacing w:after="0" w:line="240" w:lineRule="auto"/>
        <w:ind w:left="3402"/>
        <w:jc w:val="center"/>
        <w:rPr>
          <w:rFonts w:ascii="Times New Roman" w:hAnsi="Times New Roman"/>
        </w:rPr>
      </w:pPr>
      <w:r>
        <w:rPr>
          <w:rFonts w:ascii="Times New Roman" w:hAnsi="Times New Roman"/>
        </w:rPr>
        <w:t>почтовый индекс и адрес</w:t>
      </w:r>
    </w:p>
    <w:p w:rsidR="0055622B" w:rsidRDefault="0055622B">
      <w:pPr>
        <w:spacing w:after="0" w:line="240" w:lineRule="auto"/>
        <w:jc w:val="center"/>
        <w:rPr>
          <w:rFonts w:ascii="Times New Roman" w:hAnsi="Times New Roman"/>
          <w:sz w:val="24"/>
          <w:szCs w:val="24"/>
        </w:rPr>
      </w:pPr>
      <w:bookmarkStart w:id="11" w:name="Par786"/>
      <w:bookmarkEnd w:id="11"/>
    </w:p>
    <w:p w:rsidR="0055622B" w:rsidRDefault="00064DE5">
      <w:pPr>
        <w:spacing w:after="0" w:line="240" w:lineRule="auto"/>
        <w:jc w:val="center"/>
        <w:rPr>
          <w:rFonts w:ascii="Times New Roman" w:hAnsi="Times New Roman"/>
          <w:sz w:val="24"/>
          <w:szCs w:val="24"/>
        </w:rPr>
      </w:pPr>
      <w:r>
        <w:rPr>
          <w:rFonts w:ascii="Times New Roman" w:hAnsi="Times New Roman"/>
          <w:sz w:val="24"/>
          <w:szCs w:val="24"/>
        </w:rPr>
        <w:t xml:space="preserve">Решение </w:t>
      </w:r>
    </w:p>
    <w:p w:rsidR="0055622B" w:rsidRDefault="00064DE5">
      <w:pPr>
        <w:spacing w:after="0" w:line="240" w:lineRule="auto"/>
        <w:jc w:val="center"/>
        <w:rPr>
          <w:rFonts w:ascii="Times New Roman" w:hAnsi="Times New Roman"/>
          <w:sz w:val="24"/>
          <w:szCs w:val="24"/>
        </w:rPr>
      </w:pPr>
      <w:r>
        <w:rPr>
          <w:rFonts w:ascii="Times New Roman" w:hAnsi="Times New Roman"/>
          <w:sz w:val="24"/>
          <w:szCs w:val="24"/>
        </w:rPr>
        <w:t>об отказе в предоставлении земельного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участка без проведения аукциона</w:t>
      </w:r>
    </w:p>
    <w:p w:rsidR="0055622B" w:rsidRDefault="0055622B">
      <w:pPr>
        <w:spacing w:after="0" w:line="240" w:lineRule="auto"/>
        <w:ind w:firstLine="709"/>
        <w:jc w:val="both"/>
        <w:rPr>
          <w:rFonts w:ascii="Times New Roman" w:hAnsi="Times New Roman"/>
          <w:sz w:val="24"/>
          <w:szCs w:val="24"/>
        </w:rPr>
      </w:pPr>
    </w:p>
    <w:p w:rsidR="0055622B" w:rsidRDefault="00064DE5">
      <w:pPr>
        <w:spacing w:after="0" w:line="240" w:lineRule="auto"/>
        <w:ind w:firstLine="709"/>
        <w:jc w:val="both"/>
        <w:rPr>
          <w:rFonts w:ascii="Times New Roman" w:hAnsi="Times New Roman"/>
          <w:sz w:val="24"/>
          <w:szCs w:val="24"/>
        </w:rPr>
      </w:pPr>
      <w:r>
        <w:rPr>
          <w:rFonts w:ascii="Times New Roman" w:hAnsi="Times New Roman"/>
          <w:sz w:val="24"/>
          <w:szCs w:val="24"/>
        </w:rPr>
        <w:t>В предоставлении земельного участка ________________________________________</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55622B" w:rsidRDefault="00064DE5">
      <w:pPr>
        <w:spacing w:after="0" w:line="240" w:lineRule="auto"/>
        <w:ind w:firstLine="567"/>
        <w:jc w:val="center"/>
        <w:rPr>
          <w:rFonts w:ascii="Times New Roman" w:hAnsi="Times New Roman"/>
        </w:rPr>
      </w:pPr>
      <w:r>
        <w:rPr>
          <w:rFonts w:ascii="Times New Roman" w:hAnsi="Times New Roman"/>
        </w:rPr>
        <w:t>(кадастровый номер, местоположение)</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 xml:space="preserve">по заявлению от «___» _________ 20__ г. вх. №_________ отказано в связи с поступлением в результате опубликования извещения о предоставлении земельного участка </w:t>
      </w:r>
      <w:proofErr w:type="gramStart"/>
      <w:r>
        <w:rPr>
          <w:rFonts w:ascii="Times New Roman" w:hAnsi="Times New Roman"/>
          <w:sz w:val="24"/>
          <w:szCs w:val="24"/>
        </w:rPr>
        <w:t>для</w:t>
      </w:r>
      <w:proofErr w:type="gramEnd"/>
      <w:r>
        <w:rPr>
          <w:rFonts w:ascii="Times New Roman" w:hAnsi="Times New Roman"/>
          <w:sz w:val="24"/>
          <w:szCs w:val="24"/>
        </w:rPr>
        <w:t xml:space="preserve"> _______________________________________________________________________________</w:t>
      </w:r>
    </w:p>
    <w:p w:rsidR="0055622B" w:rsidRDefault="00064DE5">
      <w:pPr>
        <w:spacing w:after="0" w:line="240" w:lineRule="auto"/>
        <w:jc w:val="center"/>
        <w:rPr>
          <w:rFonts w:ascii="Times New Roman" w:hAnsi="Times New Roman"/>
        </w:rPr>
      </w:pPr>
      <w:r>
        <w:rPr>
          <w:rFonts w:ascii="Times New Roman" w:hAnsi="Times New Roman"/>
        </w:rPr>
        <w:t>(цель использования)</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заявлений иных граждан о намерении участвовать в аукционе.</w:t>
      </w:r>
    </w:p>
    <w:p w:rsidR="0055622B" w:rsidRDefault="00064DE5">
      <w:pPr>
        <w:spacing w:after="0" w:line="240" w:lineRule="auto"/>
        <w:ind w:firstLine="709"/>
        <w:jc w:val="both"/>
        <w:rPr>
          <w:rFonts w:ascii="Times New Roman" w:hAnsi="Times New Roman"/>
          <w:sz w:val="24"/>
          <w:szCs w:val="24"/>
        </w:rPr>
      </w:pPr>
      <w:r>
        <w:rPr>
          <w:rFonts w:ascii="Times New Roman" w:hAnsi="Times New Roman"/>
          <w:sz w:val="24"/>
          <w:szCs w:val="24"/>
        </w:rPr>
        <w:t>Информацию о времени и месте проведения аукциона по продаже земельного участка (или аукциона на право заключения договора аренды земельного участка) __________________________________ для целей______________________________________</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(кадастровый номер, местоположение)                         (цель использования)</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можно получить в уполномоченном органе.</w:t>
      </w:r>
    </w:p>
    <w:p w:rsidR="0055622B" w:rsidRDefault="0055622B">
      <w:pPr>
        <w:spacing w:after="0" w:line="240" w:lineRule="auto"/>
        <w:ind w:firstLine="567"/>
        <w:jc w:val="both"/>
        <w:rPr>
          <w:rFonts w:ascii="Times New Roman" w:hAnsi="Times New Roman"/>
          <w:sz w:val="24"/>
          <w:szCs w:val="24"/>
        </w:rPr>
      </w:pP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Руководитель </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уполномоченного органа ___________________                    _______________</w:t>
      </w:r>
    </w:p>
    <w:p w:rsidR="0055622B" w:rsidRDefault="00064DE5">
      <w:pPr>
        <w:spacing w:after="0" w:line="240" w:lineRule="auto"/>
        <w:ind w:left="2977"/>
        <w:rPr>
          <w:rFonts w:ascii="Times New Roman" w:hAnsi="Times New Roman"/>
        </w:rPr>
      </w:pPr>
      <w:r>
        <w:rPr>
          <w:rFonts w:ascii="Times New Roman" w:hAnsi="Times New Roman"/>
        </w:rPr>
        <w:t>(подпись)                                                    (Ф.И.О.)</w:t>
      </w:r>
    </w:p>
    <w:p w:rsidR="0055622B" w:rsidRDefault="0055622B">
      <w:pPr>
        <w:spacing w:after="0" w:line="240" w:lineRule="auto"/>
        <w:ind w:firstLine="567"/>
        <w:jc w:val="both"/>
        <w:rPr>
          <w:rFonts w:ascii="Times New Roman" w:hAnsi="Times New Roman"/>
          <w:sz w:val="24"/>
          <w:szCs w:val="24"/>
        </w:rPr>
      </w:pP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ФИО исполнителя ______________</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Телефон ______________________</w:t>
      </w:r>
    </w:p>
    <w:p w:rsidR="0055622B" w:rsidRDefault="0055622B">
      <w:pPr>
        <w:spacing w:after="0" w:line="240" w:lineRule="auto"/>
        <w:jc w:val="both"/>
        <w:rPr>
          <w:rFonts w:ascii="Times New Roman" w:hAnsi="Times New Roman"/>
          <w:sz w:val="24"/>
          <w:szCs w:val="24"/>
        </w:rPr>
      </w:pP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Получил «___»_______ 20__г. _____________________________________________________</w:t>
      </w:r>
    </w:p>
    <w:p w:rsidR="0055622B" w:rsidRDefault="00064DE5">
      <w:pPr>
        <w:spacing w:after="0" w:line="240" w:lineRule="auto"/>
        <w:jc w:val="both"/>
        <w:rPr>
          <w:rFonts w:ascii="Times New Roman" w:hAnsi="Times New Roman"/>
          <w:lang w:eastAsia="zh-CN"/>
        </w:rPr>
      </w:pPr>
      <w:r>
        <w:rPr>
          <w:rFonts w:ascii="Times New Roman" w:hAnsi="Times New Roman"/>
        </w:rPr>
        <w:t xml:space="preserve">                                             (</w:t>
      </w:r>
      <w:r>
        <w:rPr>
          <w:rFonts w:ascii="Times New Roman" w:eastAsia="Times New Roman" w:hAnsi="Times New Roman"/>
          <w:lang w:eastAsia="ru-RU"/>
        </w:rPr>
        <w:t>подпись заявителя</w:t>
      </w:r>
      <w:r>
        <w:rPr>
          <w:rFonts w:ascii="Times New Roman" w:hAnsi="Times New Roman"/>
        </w:rPr>
        <w:t>) (заполняется в случае получения решения лично)</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Уведомление направлено в адрес заявителя   </w:t>
      </w:r>
      <w:r>
        <w:rPr>
          <w:rFonts w:ascii="Times New Roman" w:hAnsi="Times New Roman"/>
          <w:sz w:val="24"/>
          <w:szCs w:val="24"/>
        </w:rPr>
        <w:t>«___»_______ 20__г.</w:t>
      </w:r>
    </w:p>
    <w:p w:rsidR="0055622B" w:rsidRDefault="00064DE5">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(заполняется в случае направления решения по почте)</w:t>
      </w:r>
    </w:p>
    <w:p w:rsidR="0055622B" w:rsidRDefault="00064DE5">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____________________________________________________________________</w:t>
      </w:r>
    </w:p>
    <w:p w:rsidR="0055622B" w:rsidRDefault="00064DE5">
      <w:pPr>
        <w:spacing w:after="0" w:line="240" w:lineRule="auto"/>
        <w:jc w:val="right"/>
        <w:rPr>
          <w:rFonts w:ascii="Times New Roman" w:hAnsi="Times New Roman"/>
          <w:sz w:val="24"/>
          <w:szCs w:val="24"/>
        </w:rPr>
      </w:pPr>
      <w:r>
        <w:rPr>
          <w:rFonts w:ascii="Times New Roman" w:eastAsia="Times New Roman" w:hAnsi="Times New Roman"/>
          <w:lang w:eastAsia="ru-RU"/>
        </w:rPr>
        <w:t>(Ф.И.О., подпись должностного лица, направившего уведомление в адрес заявителя)</w:t>
      </w:r>
      <w:r>
        <w:br w:type="page"/>
      </w:r>
      <w:r>
        <w:rPr>
          <w:rFonts w:ascii="Times New Roman" w:hAnsi="Times New Roman"/>
          <w:sz w:val="24"/>
          <w:szCs w:val="24"/>
        </w:rPr>
        <w:lastRenderedPageBreak/>
        <w:t>Приложение №5 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осуществления </w:t>
      </w:r>
      <w:proofErr w:type="gramStart"/>
      <w:r>
        <w:rPr>
          <w:rFonts w:ascii="Times New Roman" w:hAnsi="Times New Roman"/>
          <w:sz w:val="24"/>
          <w:szCs w:val="24"/>
        </w:rPr>
        <w:t>крестьянским</w:t>
      </w:r>
      <w:proofErr w:type="gramEnd"/>
      <w:r>
        <w:rPr>
          <w:rFonts w:ascii="Times New Roman" w:hAnsi="Times New Roman"/>
          <w:sz w:val="24"/>
          <w:szCs w:val="24"/>
        </w:rPr>
        <w:t xml:space="preserve"> (фермерским)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хозяйством его деятельности»</w:t>
      </w:r>
    </w:p>
    <w:p w:rsidR="0055622B" w:rsidRDefault="0055622B">
      <w:pPr>
        <w:spacing w:after="0" w:line="240" w:lineRule="auto"/>
        <w:jc w:val="right"/>
        <w:rPr>
          <w:rFonts w:ascii="Times New Roman" w:hAnsi="Times New Roman"/>
          <w:sz w:val="24"/>
          <w:szCs w:val="24"/>
        </w:rPr>
      </w:pP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 xml:space="preserve">                     _______________________________________________ </w:t>
      </w:r>
    </w:p>
    <w:p w:rsidR="0055622B" w:rsidRDefault="00064DE5">
      <w:pPr>
        <w:spacing w:after="0" w:line="240" w:lineRule="auto"/>
        <w:ind w:left="2977"/>
        <w:rPr>
          <w:rFonts w:ascii="Times New Roman" w:hAnsi="Times New Roman"/>
        </w:rPr>
      </w:pPr>
      <w:r>
        <w:rPr>
          <w:rFonts w:ascii="Times New Roman" w:hAnsi="Times New Roman"/>
        </w:rPr>
        <w:t xml:space="preserve">                        (полное наименование органа местного самоуправления)</w:t>
      </w: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 xml:space="preserve">                    от _____________________________________________ </w:t>
      </w:r>
    </w:p>
    <w:p w:rsidR="0055622B" w:rsidRDefault="00064DE5">
      <w:pPr>
        <w:spacing w:after="0" w:line="240" w:lineRule="auto"/>
        <w:ind w:left="2977"/>
        <w:rPr>
          <w:rFonts w:ascii="Times New Roman" w:hAnsi="Times New Roman"/>
        </w:rPr>
      </w:pPr>
      <w:r>
        <w:rPr>
          <w:rFonts w:ascii="Times New Roman" w:hAnsi="Times New Roman"/>
        </w:rPr>
        <w:t xml:space="preserve">       (Ф.И.О.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w:t>
      </w:r>
      <w:proofErr w:type="gramStart"/>
      <w:r>
        <w:rPr>
          <w:rFonts w:ascii="Times New Roman" w:hAnsi="Times New Roman"/>
        </w:rPr>
        <w:t>)и</w:t>
      </w:r>
      <w:proofErr w:type="gramEnd"/>
      <w:r>
        <w:rPr>
          <w:rFonts w:ascii="Times New Roman" w:hAnsi="Times New Roman"/>
        </w:rPr>
        <w:t xml:space="preserve"> полное наименование)</w:t>
      </w: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 xml:space="preserve">                     _______________________________________________</w:t>
      </w:r>
    </w:p>
    <w:p w:rsidR="0055622B" w:rsidRDefault="00064DE5">
      <w:pPr>
        <w:spacing w:after="0" w:line="240" w:lineRule="auto"/>
        <w:ind w:left="2977"/>
        <w:rPr>
          <w:rFonts w:ascii="Times New Roman" w:hAnsi="Times New Roman"/>
        </w:rPr>
      </w:pPr>
      <w:r>
        <w:rPr>
          <w:rFonts w:ascii="Times New Roman" w:hAnsi="Times New Roman"/>
        </w:rPr>
        <w:t xml:space="preserve">                     (адрес проживания гражданина, местонахождение ИП, ЮЛ)</w:t>
      </w: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 xml:space="preserve">                     _______________________________________________</w:t>
      </w:r>
    </w:p>
    <w:p w:rsidR="0055622B" w:rsidRDefault="00064DE5">
      <w:pPr>
        <w:spacing w:after="0" w:line="240" w:lineRule="auto"/>
        <w:ind w:left="2977"/>
        <w:rPr>
          <w:rFonts w:ascii="Times New Roman" w:hAnsi="Times New Roman"/>
        </w:rPr>
      </w:pPr>
      <w:r>
        <w:rPr>
          <w:rFonts w:ascii="Times New Roman" w:hAnsi="Times New Roman"/>
        </w:rPr>
        <w:t xml:space="preserve">                      (контактный телефон, адрес эл. почты, почтовый адрес)</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 исправлении ошибок и опечаток в документах, выданных</w:t>
      </w: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результате предоставления муниципальной услуги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Прошу исправить ошибку (опечатку)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__________________________________________,</w:t>
      </w:r>
    </w:p>
    <w:p w:rsidR="0055622B" w:rsidRDefault="00064DE5">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 xml:space="preserve">                                                               (реквизиты документа, заявленного к исправлению) </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ошибочно указанную информацию  заменить </w:t>
      </w:r>
      <w:proofErr w:type="gramStart"/>
      <w:r>
        <w:rPr>
          <w:rFonts w:ascii="Times New Roman" w:eastAsia="Times New Roman" w:hAnsi="Times New Roman"/>
          <w:sz w:val="24"/>
          <w:szCs w:val="24"/>
          <w:lang w:eastAsia="ru-RU"/>
        </w:rPr>
        <w:t>на</w:t>
      </w:r>
      <w:proofErr w:type="gramEnd"/>
      <w:r>
        <w:rPr>
          <w:rFonts w:ascii="Times New Roman" w:eastAsia="Times New Roman" w:hAnsi="Times New Roman"/>
          <w:sz w:val="24"/>
          <w:szCs w:val="24"/>
          <w:lang w:eastAsia="ru-RU"/>
        </w:rPr>
        <w:t xml:space="preserve"> __________________________________</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 для исправления ошибки (опечатки): ___________________________________</w:t>
      </w:r>
    </w:p>
    <w:p w:rsidR="0055622B" w:rsidRDefault="00064DE5">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 xml:space="preserve">                                                                                (ссылка на документацию)</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заявлению прилагаются следующие документы по описи: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руководителя организации</w:t>
      </w:r>
      <w:r>
        <w:rPr>
          <w:rFonts w:ascii="Times New Roman" w:eastAsia="Times New Roman" w:hAnsi="Times New Roman"/>
          <w:sz w:val="24"/>
          <w:szCs w:val="24"/>
          <w:lang w:eastAsia="ru-RU"/>
        </w:rPr>
        <w:tab/>
        <w:t xml:space="preserve"> ________ _________________________________________________</w:t>
      </w:r>
    </w:p>
    <w:p w:rsidR="0055622B" w:rsidRDefault="00064DE5">
      <w:pPr>
        <w:spacing w:after="0" w:line="240" w:lineRule="auto"/>
        <w:ind w:firstLine="567"/>
        <w:jc w:val="center"/>
        <w:rPr>
          <w:rFonts w:ascii="Times New Roman" w:eastAsia="Times New Roman" w:hAnsi="Times New Roman"/>
          <w:lang w:eastAsia="ru-RU"/>
        </w:rPr>
      </w:pPr>
      <w:r>
        <w:rPr>
          <w:rFonts w:ascii="Times New Roman" w:eastAsia="Times New Roman" w:hAnsi="Times New Roman"/>
          <w:sz w:val="24"/>
          <w:szCs w:val="24"/>
          <w:lang w:eastAsia="ru-RU"/>
        </w:rPr>
        <w:t xml:space="preserve">                          </w:t>
      </w:r>
      <w:r>
        <w:rPr>
          <w:rFonts w:ascii="Times New Roman" w:eastAsia="Times New Roman" w:hAnsi="Times New Roman"/>
          <w:lang w:eastAsia="ru-RU"/>
        </w:rPr>
        <w:t xml:space="preserve">  (для юридического лица) (подпись) (расшифровка подписи)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ФИО исполнителя ______________</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Телефон ______________________</w:t>
      </w:r>
    </w:p>
    <w:p w:rsidR="0055622B" w:rsidRDefault="0055622B">
      <w:pPr>
        <w:spacing w:after="0" w:line="240" w:lineRule="auto"/>
        <w:ind w:firstLine="567"/>
        <w:jc w:val="both"/>
        <w:rPr>
          <w:rFonts w:ascii="Times New Roman" w:eastAsia="Times New Roman" w:hAnsi="Times New Roman"/>
          <w:sz w:val="28"/>
          <w:szCs w:val="28"/>
          <w:lang w:eastAsia="ru-RU"/>
        </w:rPr>
      </w:pPr>
    </w:p>
    <w:p w:rsidR="0055622B" w:rsidRDefault="0055622B">
      <w:pPr>
        <w:spacing w:after="0" w:line="240" w:lineRule="auto"/>
        <w:ind w:firstLine="567"/>
        <w:jc w:val="center"/>
      </w:pPr>
    </w:p>
    <w:sectPr w:rsidR="0055622B" w:rsidSect="000F6012">
      <w:headerReference w:type="default" r:id="rId15"/>
      <w:pgSz w:w="11905" w:h="16838"/>
      <w:pgMar w:top="567" w:right="851" w:bottom="85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146" w:rsidRDefault="00225146">
      <w:pPr>
        <w:spacing w:after="0" w:line="240" w:lineRule="auto"/>
      </w:pPr>
      <w:r>
        <w:separator/>
      </w:r>
    </w:p>
  </w:endnote>
  <w:endnote w:type="continuationSeparator" w:id="0">
    <w:p w:rsidR="00225146" w:rsidRDefault="0022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146" w:rsidRDefault="00225146">
      <w:pPr>
        <w:spacing w:after="0" w:line="240" w:lineRule="auto"/>
      </w:pPr>
      <w:r>
        <w:separator/>
      </w:r>
    </w:p>
  </w:footnote>
  <w:footnote w:type="continuationSeparator" w:id="0">
    <w:p w:rsidR="00225146" w:rsidRDefault="0022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48" w:rsidRDefault="000569BB">
    <w:pPr>
      <w:pStyle w:val="a6"/>
      <w:tabs>
        <w:tab w:val="clear" w:pos="4677"/>
        <w:tab w:val="clear" w:pos="9355"/>
      </w:tabs>
      <w:spacing w:after="0" w:line="240" w:lineRule="auto"/>
      <w:jc w:val="center"/>
      <w:rPr>
        <w:rFonts w:ascii="Times New Roman" w:hAnsi="Times New Roman"/>
        <w:sz w:val="20"/>
        <w:szCs w:val="20"/>
      </w:rPr>
    </w:pPr>
    <w:fldSimple w:instr="PAGE   \* MERGEFORMAT">
      <w:r w:rsidR="00243B0C" w:rsidRPr="00243B0C">
        <w:rPr>
          <w:rFonts w:ascii="Times New Roman" w:hAnsi="Times New Roman"/>
          <w:noProof/>
          <w:sz w:val="20"/>
          <w:szCs w:val="20"/>
        </w:rPr>
        <w:t>33</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0"/>
  <w:characterSpacingControl w:val="doNotCompress"/>
  <w:footnotePr>
    <w:footnote w:id="-1"/>
    <w:footnote w:id="0"/>
  </w:footnotePr>
  <w:endnotePr>
    <w:endnote w:id="-1"/>
    <w:endnote w:id="0"/>
  </w:endnotePr>
  <w:compat/>
  <w:rsids>
    <w:rsidRoot w:val="00D74F72"/>
    <w:rsid w:val="00000121"/>
    <w:rsid w:val="000034E4"/>
    <w:rsid w:val="00005DAA"/>
    <w:rsid w:val="00010940"/>
    <w:rsid w:val="0001426C"/>
    <w:rsid w:val="0002129C"/>
    <w:rsid w:val="000262AD"/>
    <w:rsid w:val="000341C3"/>
    <w:rsid w:val="00035E20"/>
    <w:rsid w:val="0004072D"/>
    <w:rsid w:val="00042CB0"/>
    <w:rsid w:val="00052A7E"/>
    <w:rsid w:val="0005471D"/>
    <w:rsid w:val="0005506D"/>
    <w:rsid w:val="000569BB"/>
    <w:rsid w:val="00056DB1"/>
    <w:rsid w:val="00060240"/>
    <w:rsid w:val="00062710"/>
    <w:rsid w:val="00064DE5"/>
    <w:rsid w:val="00065B70"/>
    <w:rsid w:val="0006682A"/>
    <w:rsid w:val="0007140A"/>
    <w:rsid w:val="00071FB3"/>
    <w:rsid w:val="00073C90"/>
    <w:rsid w:val="00081638"/>
    <w:rsid w:val="00086FA2"/>
    <w:rsid w:val="00090710"/>
    <w:rsid w:val="00096855"/>
    <w:rsid w:val="000A3AF5"/>
    <w:rsid w:val="000A3B86"/>
    <w:rsid w:val="000A3DE8"/>
    <w:rsid w:val="000B30E4"/>
    <w:rsid w:val="000C0C98"/>
    <w:rsid w:val="000C794A"/>
    <w:rsid w:val="000D0E41"/>
    <w:rsid w:val="000D28B7"/>
    <w:rsid w:val="000E0267"/>
    <w:rsid w:val="000E4DA8"/>
    <w:rsid w:val="000F6012"/>
    <w:rsid w:val="00103A71"/>
    <w:rsid w:val="001070EC"/>
    <w:rsid w:val="001121E6"/>
    <w:rsid w:val="00115289"/>
    <w:rsid w:val="001206AB"/>
    <w:rsid w:val="00120E2D"/>
    <w:rsid w:val="00130278"/>
    <w:rsid w:val="001313A5"/>
    <w:rsid w:val="001412BD"/>
    <w:rsid w:val="00143A13"/>
    <w:rsid w:val="00143FE2"/>
    <w:rsid w:val="001462BB"/>
    <w:rsid w:val="001464F4"/>
    <w:rsid w:val="00151FE5"/>
    <w:rsid w:val="001525E6"/>
    <w:rsid w:val="0016183A"/>
    <w:rsid w:val="00170023"/>
    <w:rsid w:val="00170F3A"/>
    <w:rsid w:val="001722BD"/>
    <w:rsid w:val="00174558"/>
    <w:rsid w:val="00176556"/>
    <w:rsid w:val="00181463"/>
    <w:rsid w:val="00190F39"/>
    <w:rsid w:val="00195595"/>
    <w:rsid w:val="00196116"/>
    <w:rsid w:val="001A3749"/>
    <w:rsid w:val="001A4AE9"/>
    <w:rsid w:val="001B3D8C"/>
    <w:rsid w:val="001B5EC9"/>
    <w:rsid w:val="001B6974"/>
    <w:rsid w:val="001C7851"/>
    <w:rsid w:val="001D1188"/>
    <w:rsid w:val="001D3050"/>
    <w:rsid w:val="001E1187"/>
    <w:rsid w:val="001E13F4"/>
    <w:rsid w:val="001E3A97"/>
    <w:rsid w:val="001E5C5A"/>
    <w:rsid w:val="001F05FF"/>
    <w:rsid w:val="001F3966"/>
    <w:rsid w:val="00211AAA"/>
    <w:rsid w:val="00213729"/>
    <w:rsid w:val="00214FEA"/>
    <w:rsid w:val="00225146"/>
    <w:rsid w:val="002275D5"/>
    <w:rsid w:val="002309F3"/>
    <w:rsid w:val="002332FD"/>
    <w:rsid w:val="00236733"/>
    <w:rsid w:val="0023758A"/>
    <w:rsid w:val="00241EF1"/>
    <w:rsid w:val="00243B0C"/>
    <w:rsid w:val="00250AF2"/>
    <w:rsid w:val="00250D6D"/>
    <w:rsid w:val="00262D25"/>
    <w:rsid w:val="00264C1F"/>
    <w:rsid w:val="00265456"/>
    <w:rsid w:val="002733C3"/>
    <w:rsid w:val="00274DC2"/>
    <w:rsid w:val="00281088"/>
    <w:rsid w:val="00291E7C"/>
    <w:rsid w:val="002A1E55"/>
    <w:rsid w:val="002A25FC"/>
    <w:rsid w:val="002A45B8"/>
    <w:rsid w:val="002B0C6B"/>
    <w:rsid w:val="002B5432"/>
    <w:rsid w:val="002B6C46"/>
    <w:rsid w:val="002C16DD"/>
    <w:rsid w:val="002C7ECA"/>
    <w:rsid w:val="002D229B"/>
    <w:rsid w:val="002E55C9"/>
    <w:rsid w:val="00303523"/>
    <w:rsid w:val="00304F0B"/>
    <w:rsid w:val="003072EE"/>
    <w:rsid w:val="00312707"/>
    <w:rsid w:val="0032036B"/>
    <w:rsid w:val="00322420"/>
    <w:rsid w:val="003229F5"/>
    <w:rsid w:val="0032762E"/>
    <w:rsid w:val="003346B6"/>
    <w:rsid w:val="0033483E"/>
    <w:rsid w:val="003371D1"/>
    <w:rsid w:val="00337F5F"/>
    <w:rsid w:val="00340383"/>
    <w:rsid w:val="003446FD"/>
    <w:rsid w:val="00351DCD"/>
    <w:rsid w:val="00376F5D"/>
    <w:rsid w:val="003778C2"/>
    <w:rsid w:val="0039752F"/>
    <w:rsid w:val="003B66C8"/>
    <w:rsid w:val="003C7044"/>
    <w:rsid w:val="003D553C"/>
    <w:rsid w:val="003F3F01"/>
    <w:rsid w:val="00403F7C"/>
    <w:rsid w:val="004166B3"/>
    <w:rsid w:val="004167AF"/>
    <w:rsid w:val="004251B0"/>
    <w:rsid w:val="00426ACE"/>
    <w:rsid w:val="0044519A"/>
    <w:rsid w:val="004456BA"/>
    <w:rsid w:val="0046481A"/>
    <w:rsid w:val="004750AC"/>
    <w:rsid w:val="00476CC8"/>
    <w:rsid w:val="00477648"/>
    <w:rsid w:val="0048414F"/>
    <w:rsid w:val="00484864"/>
    <w:rsid w:val="00487875"/>
    <w:rsid w:val="004878AF"/>
    <w:rsid w:val="00495983"/>
    <w:rsid w:val="004A385B"/>
    <w:rsid w:val="004A6A7E"/>
    <w:rsid w:val="004B6786"/>
    <w:rsid w:val="004C266D"/>
    <w:rsid w:val="004D1A23"/>
    <w:rsid w:val="004D4471"/>
    <w:rsid w:val="004D60C9"/>
    <w:rsid w:val="004D6F20"/>
    <w:rsid w:val="004D7910"/>
    <w:rsid w:val="004E12C7"/>
    <w:rsid w:val="004F0791"/>
    <w:rsid w:val="004F09E8"/>
    <w:rsid w:val="004F24D9"/>
    <w:rsid w:val="004F2E21"/>
    <w:rsid w:val="004F5039"/>
    <w:rsid w:val="004F597C"/>
    <w:rsid w:val="00500675"/>
    <w:rsid w:val="00501A11"/>
    <w:rsid w:val="0050292F"/>
    <w:rsid w:val="00502B1A"/>
    <w:rsid w:val="00503D7F"/>
    <w:rsid w:val="005070B4"/>
    <w:rsid w:val="00513180"/>
    <w:rsid w:val="00520808"/>
    <w:rsid w:val="00521A5C"/>
    <w:rsid w:val="00525F9A"/>
    <w:rsid w:val="00532255"/>
    <w:rsid w:val="005348FF"/>
    <w:rsid w:val="0054108B"/>
    <w:rsid w:val="00546025"/>
    <w:rsid w:val="00546AB1"/>
    <w:rsid w:val="0055159B"/>
    <w:rsid w:val="0055227A"/>
    <w:rsid w:val="00552F53"/>
    <w:rsid w:val="0055506A"/>
    <w:rsid w:val="0055622B"/>
    <w:rsid w:val="005563B9"/>
    <w:rsid w:val="00557934"/>
    <w:rsid w:val="005700B5"/>
    <w:rsid w:val="00572596"/>
    <w:rsid w:val="00576042"/>
    <w:rsid w:val="00583CF1"/>
    <w:rsid w:val="00584D5F"/>
    <w:rsid w:val="00587ADE"/>
    <w:rsid w:val="00587AEA"/>
    <w:rsid w:val="005A2EA1"/>
    <w:rsid w:val="005B0448"/>
    <w:rsid w:val="005B6645"/>
    <w:rsid w:val="005C055D"/>
    <w:rsid w:val="005C0E52"/>
    <w:rsid w:val="005D17F5"/>
    <w:rsid w:val="005D23ED"/>
    <w:rsid w:val="005D5741"/>
    <w:rsid w:val="005D6B1B"/>
    <w:rsid w:val="005E6ED8"/>
    <w:rsid w:val="005F33C1"/>
    <w:rsid w:val="005F3A5A"/>
    <w:rsid w:val="005F74F2"/>
    <w:rsid w:val="0060263B"/>
    <w:rsid w:val="006031D9"/>
    <w:rsid w:val="0060412A"/>
    <w:rsid w:val="006220F2"/>
    <w:rsid w:val="00626E3F"/>
    <w:rsid w:val="00631429"/>
    <w:rsid w:val="00631709"/>
    <w:rsid w:val="006378E5"/>
    <w:rsid w:val="00642C75"/>
    <w:rsid w:val="006438E1"/>
    <w:rsid w:val="0064499D"/>
    <w:rsid w:val="006471C0"/>
    <w:rsid w:val="00651E66"/>
    <w:rsid w:val="00660EF3"/>
    <w:rsid w:val="00671BF2"/>
    <w:rsid w:val="00686793"/>
    <w:rsid w:val="006A0F56"/>
    <w:rsid w:val="006A6952"/>
    <w:rsid w:val="006A7407"/>
    <w:rsid w:val="006B5103"/>
    <w:rsid w:val="006C1581"/>
    <w:rsid w:val="006C705D"/>
    <w:rsid w:val="006D1AED"/>
    <w:rsid w:val="006E38E0"/>
    <w:rsid w:val="006E5EC3"/>
    <w:rsid w:val="006E6EEB"/>
    <w:rsid w:val="006E709F"/>
    <w:rsid w:val="006E7700"/>
    <w:rsid w:val="006F1CAB"/>
    <w:rsid w:val="006F6B53"/>
    <w:rsid w:val="007003B1"/>
    <w:rsid w:val="00712ECD"/>
    <w:rsid w:val="0072657E"/>
    <w:rsid w:val="0073061B"/>
    <w:rsid w:val="00731191"/>
    <w:rsid w:val="00731233"/>
    <w:rsid w:val="00733B99"/>
    <w:rsid w:val="0073600C"/>
    <w:rsid w:val="007501AC"/>
    <w:rsid w:val="007511DD"/>
    <w:rsid w:val="0075414C"/>
    <w:rsid w:val="00754954"/>
    <w:rsid w:val="00756885"/>
    <w:rsid w:val="00760D13"/>
    <w:rsid w:val="00765E35"/>
    <w:rsid w:val="007678E8"/>
    <w:rsid w:val="00767AD7"/>
    <w:rsid w:val="00767EA0"/>
    <w:rsid w:val="00771ECB"/>
    <w:rsid w:val="00776362"/>
    <w:rsid w:val="00776C70"/>
    <w:rsid w:val="00777326"/>
    <w:rsid w:val="00780328"/>
    <w:rsid w:val="00795A5B"/>
    <w:rsid w:val="007B1FE4"/>
    <w:rsid w:val="007B28A8"/>
    <w:rsid w:val="007C4511"/>
    <w:rsid w:val="007D379B"/>
    <w:rsid w:val="007E673A"/>
    <w:rsid w:val="007E7BCA"/>
    <w:rsid w:val="007F21B0"/>
    <w:rsid w:val="007F27D2"/>
    <w:rsid w:val="007F2CF6"/>
    <w:rsid w:val="007F4091"/>
    <w:rsid w:val="007F77FC"/>
    <w:rsid w:val="008033E4"/>
    <w:rsid w:val="00806421"/>
    <w:rsid w:val="008103BA"/>
    <w:rsid w:val="00814284"/>
    <w:rsid w:val="0083322F"/>
    <w:rsid w:val="008354BE"/>
    <w:rsid w:val="0083580E"/>
    <w:rsid w:val="00836B41"/>
    <w:rsid w:val="00836C2E"/>
    <w:rsid w:val="008613D1"/>
    <w:rsid w:val="00862A8C"/>
    <w:rsid w:val="008673E5"/>
    <w:rsid w:val="00871522"/>
    <w:rsid w:val="008718B8"/>
    <w:rsid w:val="008823A4"/>
    <w:rsid w:val="00882569"/>
    <w:rsid w:val="0089109F"/>
    <w:rsid w:val="0089716C"/>
    <w:rsid w:val="008A4731"/>
    <w:rsid w:val="008B1A8B"/>
    <w:rsid w:val="008B3229"/>
    <w:rsid w:val="008B405F"/>
    <w:rsid w:val="008C5951"/>
    <w:rsid w:val="008D0C89"/>
    <w:rsid w:val="008E260F"/>
    <w:rsid w:val="008E26EA"/>
    <w:rsid w:val="008F76DB"/>
    <w:rsid w:val="008F7CC4"/>
    <w:rsid w:val="00905A2B"/>
    <w:rsid w:val="009110C1"/>
    <w:rsid w:val="009128D9"/>
    <w:rsid w:val="00912BA2"/>
    <w:rsid w:val="0091557B"/>
    <w:rsid w:val="00915B14"/>
    <w:rsid w:val="00921833"/>
    <w:rsid w:val="00934551"/>
    <w:rsid w:val="00935454"/>
    <w:rsid w:val="009359F0"/>
    <w:rsid w:val="009431F2"/>
    <w:rsid w:val="00944F9C"/>
    <w:rsid w:val="009468A4"/>
    <w:rsid w:val="00950257"/>
    <w:rsid w:val="00955016"/>
    <w:rsid w:val="00956665"/>
    <w:rsid w:val="00956B6B"/>
    <w:rsid w:val="00961BD1"/>
    <w:rsid w:val="00961DE9"/>
    <w:rsid w:val="00965862"/>
    <w:rsid w:val="0097387A"/>
    <w:rsid w:val="009806C1"/>
    <w:rsid w:val="00981871"/>
    <w:rsid w:val="009852D9"/>
    <w:rsid w:val="00991826"/>
    <w:rsid w:val="00992C21"/>
    <w:rsid w:val="009A0334"/>
    <w:rsid w:val="009A3B65"/>
    <w:rsid w:val="009B40C2"/>
    <w:rsid w:val="009B54B0"/>
    <w:rsid w:val="009C1A38"/>
    <w:rsid w:val="009C43FC"/>
    <w:rsid w:val="009D066E"/>
    <w:rsid w:val="009D36C1"/>
    <w:rsid w:val="009D5516"/>
    <w:rsid w:val="00A0620E"/>
    <w:rsid w:val="00A15C8E"/>
    <w:rsid w:val="00A23D3F"/>
    <w:rsid w:val="00A25357"/>
    <w:rsid w:val="00A27190"/>
    <w:rsid w:val="00A27D83"/>
    <w:rsid w:val="00A313C2"/>
    <w:rsid w:val="00A427E1"/>
    <w:rsid w:val="00A529D8"/>
    <w:rsid w:val="00A60E60"/>
    <w:rsid w:val="00A61166"/>
    <w:rsid w:val="00A62651"/>
    <w:rsid w:val="00A626E1"/>
    <w:rsid w:val="00A648E1"/>
    <w:rsid w:val="00A6747A"/>
    <w:rsid w:val="00A67795"/>
    <w:rsid w:val="00A727D4"/>
    <w:rsid w:val="00A748B2"/>
    <w:rsid w:val="00A7673D"/>
    <w:rsid w:val="00A77714"/>
    <w:rsid w:val="00A83B5C"/>
    <w:rsid w:val="00A942EB"/>
    <w:rsid w:val="00A97C45"/>
    <w:rsid w:val="00AA002E"/>
    <w:rsid w:val="00AA1CBA"/>
    <w:rsid w:val="00AA362B"/>
    <w:rsid w:val="00AB0463"/>
    <w:rsid w:val="00AB20E2"/>
    <w:rsid w:val="00AC17D8"/>
    <w:rsid w:val="00AC2C62"/>
    <w:rsid w:val="00AC401B"/>
    <w:rsid w:val="00AC7B56"/>
    <w:rsid w:val="00AD040C"/>
    <w:rsid w:val="00AD2D6C"/>
    <w:rsid w:val="00AD4536"/>
    <w:rsid w:val="00AD66AF"/>
    <w:rsid w:val="00AE0548"/>
    <w:rsid w:val="00AE64D3"/>
    <w:rsid w:val="00B021DB"/>
    <w:rsid w:val="00B057C6"/>
    <w:rsid w:val="00B05CEC"/>
    <w:rsid w:val="00B10C8B"/>
    <w:rsid w:val="00B10DB9"/>
    <w:rsid w:val="00B16A05"/>
    <w:rsid w:val="00B201C7"/>
    <w:rsid w:val="00B206E1"/>
    <w:rsid w:val="00B41111"/>
    <w:rsid w:val="00B47A2C"/>
    <w:rsid w:val="00B50BF0"/>
    <w:rsid w:val="00B5619A"/>
    <w:rsid w:val="00B60269"/>
    <w:rsid w:val="00B60E27"/>
    <w:rsid w:val="00B64EB7"/>
    <w:rsid w:val="00B719B4"/>
    <w:rsid w:val="00B73219"/>
    <w:rsid w:val="00B739F6"/>
    <w:rsid w:val="00B83712"/>
    <w:rsid w:val="00B84980"/>
    <w:rsid w:val="00B9658F"/>
    <w:rsid w:val="00BA3B72"/>
    <w:rsid w:val="00BA69E7"/>
    <w:rsid w:val="00BB6150"/>
    <w:rsid w:val="00BB7A35"/>
    <w:rsid w:val="00BC1120"/>
    <w:rsid w:val="00BC1328"/>
    <w:rsid w:val="00BC2451"/>
    <w:rsid w:val="00BC582D"/>
    <w:rsid w:val="00BD243E"/>
    <w:rsid w:val="00BD6D5E"/>
    <w:rsid w:val="00BE43D9"/>
    <w:rsid w:val="00BF18D2"/>
    <w:rsid w:val="00BF40ED"/>
    <w:rsid w:val="00BF47C2"/>
    <w:rsid w:val="00BF6889"/>
    <w:rsid w:val="00BF6D59"/>
    <w:rsid w:val="00C01C5B"/>
    <w:rsid w:val="00C0687B"/>
    <w:rsid w:val="00C0782C"/>
    <w:rsid w:val="00C1013E"/>
    <w:rsid w:val="00C10DEF"/>
    <w:rsid w:val="00C11719"/>
    <w:rsid w:val="00C1722F"/>
    <w:rsid w:val="00C22C32"/>
    <w:rsid w:val="00C25892"/>
    <w:rsid w:val="00C26985"/>
    <w:rsid w:val="00C362FC"/>
    <w:rsid w:val="00C36522"/>
    <w:rsid w:val="00C46123"/>
    <w:rsid w:val="00C5002B"/>
    <w:rsid w:val="00C51A67"/>
    <w:rsid w:val="00C576B8"/>
    <w:rsid w:val="00C57771"/>
    <w:rsid w:val="00C6398C"/>
    <w:rsid w:val="00C65F6E"/>
    <w:rsid w:val="00C71D5D"/>
    <w:rsid w:val="00C71DE3"/>
    <w:rsid w:val="00C76218"/>
    <w:rsid w:val="00C872C1"/>
    <w:rsid w:val="00C902BB"/>
    <w:rsid w:val="00C9062A"/>
    <w:rsid w:val="00CB0D80"/>
    <w:rsid w:val="00CC44DC"/>
    <w:rsid w:val="00CC5909"/>
    <w:rsid w:val="00CD179C"/>
    <w:rsid w:val="00CD4FEA"/>
    <w:rsid w:val="00CD6871"/>
    <w:rsid w:val="00CE275D"/>
    <w:rsid w:val="00CE2942"/>
    <w:rsid w:val="00CE44D8"/>
    <w:rsid w:val="00CE5EF9"/>
    <w:rsid w:val="00CE7488"/>
    <w:rsid w:val="00CE7526"/>
    <w:rsid w:val="00CE7ED4"/>
    <w:rsid w:val="00CF0B0F"/>
    <w:rsid w:val="00CF1933"/>
    <w:rsid w:val="00CF514E"/>
    <w:rsid w:val="00D123CF"/>
    <w:rsid w:val="00D15D16"/>
    <w:rsid w:val="00D2415E"/>
    <w:rsid w:val="00D27A24"/>
    <w:rsid w:val="00D371E4"/>
    <w:rsid w:val="00D4164F"/>
    <w:rsid w:val="00D41745"/>
    <w:rsid w:val="00D46541"/>
    <w:rsid w:val="00D47562"/>
    <w:rsid w:val="00D531EC"/>
    <w:rsid w:val="00D5751A"/>
    <w:rsid w:val="00D579D0"/>
    <w:rsid w:val="00D57F9D"/>
    <w:rsid w:val="00D63269"/>
    <w:rsid w:val="00D74F72"/>
    <w:rsid w:val="00D8462E"/>
    <w:rsid w:val="00D85732"/>
    <w:rsid w:val="00D97149"/>
    <w:rsid w:val="00DA4635"/>
    <w:rsid w:val="00DA77B7"/>
    <w:rsid w:val="00DA7AD3"/>
    <w:rsid w:val="00DB0230"/>
    <w:rsid w:val="00DB13E5"/>
    <w:rsid w:val="00DB465F"/>
    <w:rsid w:val="00DB4C26"/>
    <w:rsid w:val="00DC1888"/>
    <w:rsid w:val="00DC6E66"/>
    <w:rsid w:val="00DD05E8"/>
    <w:rsid w:val="00DE4694"/>
    <w:rsid w:val="00DE5D8B"/>
    <w:rsid w:val="00DE78CE"/>
    <w:rsid w:val="00DF0395"/>
    <w:rsid w:val="00DF1C6D"/>
    <w:rsid w:val="00DF27DB"/>
    <w:rsid w:val="00E01BDA"/>
    <w:rsid w:val="00E036DF"/>
    <w:rsid w:val="00E120F0"/>
    <w:rsid w:val="00E16765"/>
    <w:rsid w:val="00E207FA"/>
    <w:rsid w:val="00E31455"/>
    <w:rsid w:val="00E36AB3"/>
    <w:rsid w:val="00E54E9C"/>
    <w:rsid w:val="00E55706"/>
    <w:rsid w:val="00E57486"/>
    <w:rsid w:val="00E578BB"/>
    <w:rsid w:val="00E61B87"/>
    <w:rsid w:val="00E63E91"/>
    <w:rsid w:val="00E668C6"/>
    <w:rsid w:val="00E71078"/>
    <w:rsid w:val="00E7544F"/>
    <w:rsid w:val="00E75DBB"/>
    <w:rsid w:val="00E75F2E"/>
    <w:rsid w:val="00E80C2D"/>
    <w:rsid w:val="00E90E65"/>
    <w:rsid w:val="00E92CA0"/>
    <w:rsid w:val="00E971CE"/>
    <w:rsid w:val="00EA7FF9"/>
    <w:rsid w:val="00EB29FE"/>
    <w:rsid w:val="00EB4F3B"/>
    <w:rsid w:val="00EB5B56"/>
    <w:rsid w:val="00EB6167"/>
    <w:rsid w:val="00EC24E7"/>
    <w:rsid w:val="00EC3DB2"/>
    <w:rsid w:val="00ED0353"/>
    <w:rsid w:val="00ED4829"/>
    <w:rsid w:val="00ED6F32"/>
    <w:rsid w:val="00EE0431"/>
    <w:rsid w:val="00EE2F66"/>
    <w:rsid w:val="00EE3EF7"/>
    <w:rsid w:val="00EE6626"/>
    <w:rsid w:val="00EE6F4D"/>
    <w:rsid w:val="00F031FE"/>
    <w:rsid w:val="00F06772"/>
    <w:rsid w:val="00F10824"/>
    <w:rsid w:val="00F13FE2"/>
    <w:rsid w:val="00F17057"/>
    <w:rsid w:val="00F25433"/>
    <w:rsid w:val="00F3648E"/>
    <w:rsid w:val="00F374AB"/>
    <w:rsid w:val="00F47380"/>
    <w:rsid w:val="00F513B1"/>
    <w:rsid w:val="00F56224"/>
    <w:rsid w:val="00F57438"/>
    <w:rsid w:val="00F57548"/>
    <w:rsid w:val="00F621F7"/>
    <w:rsid w:val="00F62963"/>
    <w:rsid w:val="00F67E4B"/>
    <w:rsid w:val="00F80FC3"/>
    <w:rsid w:val="00F861CB"/>
    <w:rsid w:val="00F93AEA"/>
    <w:rsid w:val="00F957AE"/>
    <w:rsid w:val="00F95B09"/>
    <w:rsid w:val="00FA4646"/>
    <w:rsid w:val="00FA4E54"/>
    <w:rsid w:val="00FA6E0B"/>
    <w:rsid w:val="00FB5B88"/>
    <w:rsid w:val="00FB65D6"/>
    <w:rsid w:val="00FC22FC"/>
    <w:rsid w:val="00FD0C2B"/>
    <w:rsid w:val="00FE1399"/>
    <w:rsid w:val="00FE58DB"/>
    <w:rsid w:val="00FE61AA"/>
    <w:rsid w:val="00FF0C40"/>
    <w:rsid w:val="00FF262D"/>
    <w:rsid w:val="00FF3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9B54B0"/>
    <w:pPr>
      <w:spacing w:after="200" w:line="276" w:lineRule="auto"/>
    </w:pPr>
    <w:rPr>
      <w:sz w:val="22"/>
      <w:szCs w:val="22"/>
      <w:lang w:eastAsia="en-US"/>
    </w:rPr>
  </w:style>
  <w:style w:type="paragraph" w:styleId="1">
    <w:name w:val="heading 1"/>
    <w:basedOn w:val="a"/>
    <w:next w:val="a"/>
    <w:link w:val="10"/>
    <w:uiPriority w:val="9"/>
    <w:qFormat/>
    <w:rsid w:val="009B54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B54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B54B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B54B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B54B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B54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B54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B54B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B54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B54B0"/>
    <w:rPr>
      <w:color w:val="0000FF"/>
      <w:u w:val="single"/>
    </w:rPr>
  </w:style>
  <w:style w:type="paragraph" w:styleId="a4">
    <w:name w:val="Body Text"/>
    <w:basedOn w:val="a"/>
    <w:link w:val="a5"/>
    <w:uiPriority w:val="99"/>
    <w:unhideWhenUsed/>
    <w:rsid w:val="009B54B0"/>
    <w:pPr>
      <w:spacing w:after="120"/>
    </w:pPr>
  </w:style>
  <w:style w:type="character" w:customStyle="1" w:styleId="a5">
    <w:name w:val="Основной текст Знак"/>
    <w:link w:val="a4"/>
    <w:uiPriority w:val="99"/>
    <w:rsid w:val="009B54B0"/>
    <w:rPr>
      <w:sz w:val="22"/>
      <w:szCs w:val="22"/>
      <w:lang w:eastAsia="en-US"/>
    </w:rPr>
  </w:style>
  <w:style w:type="paragraph" w:styleId="a6">
    <w:name w:val="header"/>
    <w:basedOn w:val="a"/>
    <w:link w:val="a7"/>
    <w:uiPriority w:val="99"/>
    <w:unhideWhenUsed/>
    <w:rsid w:val="009B54B0"/>
    <w:pPr>
      <w:tabs>
        <w:tab w:val="center" w:pos="4677"/>
        <w:tab w:val="right" w:pos="9355"/>
      </w:tabs>
    </w:pPr>
  </w:style>
  <w:style w:type="character" w:customStyle="1" w:styleId="a7">
    <w:name w:val="Верхний колонтитул Знак"/>
    <w:link w:val="a6"/>
    <w:uiPriority w:val="99"/>
    <w:rsid w:val="009B54B0"/>
    <w:rPr>
      <w:sz w:val="22"/>
      <w:szCs w:val="22"/>
      <w:lang w:eastAsia="en-US"/>
    </w:rPr>
  </w:style>
  <w:style w:type="paragraph" w:styleId="a8">
    <w:name w:val="footer"/>
    <w:basedOn w:val="a"/>
    <w:link w:val="a9"/>
    <w:uiPriority w:val="99"/>
    <w:unhideWhenUsed/>
    <w:rsid w:val="009B54B0"/>
    <w:pPr>
      <w:tabs>
        <w:tab w:val="center" w:pos="4677"/>
        <w:tab w:val="right" w:pos="9355"/>
      </w:tabs>
    </w:pPr>
  </w:style>
  <w:style w:type="character" w:customStyle="1" w:styleId="a9">
    <w:name w:val="Нижний колонтитул Знак"/>
    <w:link w:val="a8"/>
    <w:uiPriority w:val="99"/>
    <w:rsid w:val="009B54B0"/>
    <w:rPr>
      <w:sz w:val="22"/>
      <w:szCs w:val="22"/>
      <w:lang w:eastAsia="en-US"/>
    </w:rPr>
  </w:style>
  <w:style w:type="paragraph" w:styleId="aa">
    <w:name w:val="List Paragraph"/>
    <w:basedOn w:val="a"/>
    <w:uiPriority w:val="34"/>
    <w:qFormat/>
    <w:rsid w:val="009B54B0"/>
    <w:pPr>
      <w:ind w:left="720"/>
      <w:contextualSpacing/>
    </w:pPr>
  </w:style>
  <w:style w:type="paragraph" w:styleId="ab">
    <w:name w:val="Balloon Text"/>
    <w:basedOn w:val="a"/>
    <w:link w:val="ac"/>
    <w:uiPriority w:val="99"/>
    <w:semiHidden/>
    <w:unhideWhenUsed/>
    <w:rsid w:val="009B54B0"/>
    <w:pPr>
      <w:spacing w:after="0" w:line="240" w:lineRule="auto"/>
    </w:pPr>
    <w:rPr>
      <w:rFonts w:ascii="Tahoma" w:hAnsi="Tahoma"/>
      <w:sz w:val="16"/>
      <w:szCs w:val="16"/>
    </w:rPr>
  </w:style>
  <w:style w:type="character" w:customStyle="1" w:styleId="ac">
    <w:name w:val="Текст выноски Знак"/>
    <w:link w:val="ab"/>
    <w:uiPriority w:val="99"/>
    <w:semiHidden/>
    <w:rsid w:val="009B54B0"/>
    <w:rPr>
      <w:rFonts w:ascii="Tahoma" w:hAnsi="Tahoma" w:cs="Tahoma"/>
      <w:sz w:val="16"/>
      <w:szCs w:val="16"/>
      <w:lang w:eastAsia="en-US"/>
    </w:rPr>
  </w:style>
  <w:style w:type="table" w:styleId="ad">
    <w:name w:val="Table Grid"/>
    <w:basedOn w:val="a1"/>
    <w:uiPriority w:val="59"/>
    <w:rsid w:val="009B5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9B54B0"/>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sid w:val="009B54B0"/>
    <w:rPr>
      <w:rFonts w:ascii="Times New Roman" w:eastAsia="Times New Roman" w:hAnsi="Times New Roman"/>
      <w:sz w:val="24"/>
      <w:szCs w:val="24"/>
    </w:rPr>
  </w:style>
  <w:style w:type="paragraph" w:styleId="af">
    <w:name w:val="No Spacing"/>
    <w:link w:val="af0"/>
    <w:uiPriority w:val="99"/>
    <w:qFormat/>
    <w:rsid w:val="009B54B0"/>
    <w:rPr>
      <w:rFonts w:ascii="Times New Roman" w:eastAsia="Times New Roman" w:hAnsi="Times New Roman"/>
    </w:rPr>
  </w:style>
  <w:style w:type="character" w:customStyle="1" w:styleId="ConsPlusNormal0">
    <w:name w:val="ConsPlusNormal Знак"/>
    <w:link w:val="ConsPlusNormal"/>
    <w:rsid w:val="009B54B0"/>
    <w:rPr>
      <w:rFonts w:ascii="Times New Roman" w:eastAsia="Times New Roman" w:hAnsi="Times New Roman"/>
      <w:sz w:val="24"/>
      <w:szCs w:val="24"/>
    </w:rPr>
  </w:style>
  <w:style w:type="character" w:customStyle="1" w:styleId="10">
    <w:name w:val="Заголовок 1 Знак"/>
    <w:basedOn w:val="a0"/>
    <w:link w:val="1"/>
    <w:uiPriority w:val="9"/>
    <w:rsid w:val="009B54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B54B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B54B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B54B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B54B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B54B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B54B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B54B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9B54B0"/>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af2"/>
    <w:uiPriority w:val="10"/>
    <w:qFormat/>
    <w:rsid w:val="009B54B0"/>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2">
    <w:name w:val="Название Знак"/>
    <w:basedOn w:val="a0"/>
    <w:link w:val="af1"/>
    <w:uiPriority w:val="10"/>
    <w:rsid w:val="009B54B0"/>
    <w:rPr>
      <w:rFonts w:asciiTheme="majorHAnsi" w:eastAsiaTheme="majorEastAsia" w:hAnsiTheme="majorHAnsi" w:cstheme="majorBidi"/>
      <w:color w:val="17365D" w:themeColor="text2" w:themeShade="BF"/>
      <w:spacing w:val="5"/>
      <w:sz w:val="52"/>
      <w:szCs w:val="52"/>
    </w:rPr>
  </w:style>
  <w:style w:type="paragraph" w:styleId="af3">
    <w:name w:val="Subtitle"/>
    <w:basedOn w:val="a"/>
    <w:next w:val="a"/>
    <w:link w:val="af4"/>
    <w:uiPriority w:val="11"/>
    <w:qFormat/>
    <w:rsid w:val="009B54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9B54B0"/>
    <w:rPr>
      <w:rFonts w:asciiTheme="majorHAnsi" w:eastAsiaTheme="majorEastAsia" w:hAnsiTheme="majorHAnsi" w:cstheme="majorBidi"/>
      <w:i/>
      <w:iCs/>
      <w:color w:val="4F81BD" w:themeColor="accent1"/>
      <w:spacing w:val="15"/>
      <w:sz w:val="24"/>
      <w:szCs w:val="24"/>
    </w:rPr>
  </w:style>
  <w:style w:type="character" w:styleId="af5">
    <w:name w:val="Subtle Emphasis"/>
    <w:basedOn w:val="a0"/>
    <w:uiPriority w:val="19"/>
    <w:qFormat/>
    <w:rsid w:val="009B54B0"/>
    <w:rPr>
      <w:i/>
      <w:iCs/>
      <w:color w:val="808080" w:themeColor="text1" w:themeTint="7F"/>
    </w:rPr>
  </w:style>
  <w:style w:type="character" w:styleId="af6">
    <w:name w:val="Emphasis"/>
    <w:basedOn w:val="a0"/>
    <w:uiPriority w:val="20"/>
    <w:qFormat/>
    <w:rsid w:val="009B54B0"/>
    <w:rPr>
      <w:i/>
      <w:iCs/>
    </w:rPr>
  </w:style>
  <w:style w:type="character" w:styleId="af7">
    <w:name w:val="Intense Emphasis"/>
    <w:basedOn w:val="a0"/>
    <w:uiPriority w:val="21"/>
    <w:qFormat/>
    <w:rsid w:val="009B54B0"/>
    <w:rPr>
      <w:b/>
      <w:bCs/>
      <w:i/>
      <w:iCs/>
      <w:color w:val="4F81BD" w:themeColor="accent1"/>
    </w:rPr>
  </w:style>
  <w:style w:type="character" w:styleId="af8">
    <w:name w:val="Strong"/>
    <w:basedOn w:val="a0"/>
    <w:uiPriority w:val="22"/>
    <w:qFormat/>
    <w:rsid w:val="009B54B0"/>
    <w:rPr>
      <w:b/>
      <w:bCs/>
    </w:rPr>
  </w:style>
  <w:style w:type="paragraph" w:styleId="21">
    <w:name w:val="Quote"/>
    <w:basedOn w:val="a"/>
    <w:next w:val="a"/>
    <w:link w:val="22"/>
    <w:uiPriority w:val="29"/>
    <w:qFormat/>
    <w:rsid w:val="009B54B0"/>
    <w:rPr>
      <w:i/>
      <w:iCs/>
      <w:color w:val="000000" w:themeColor="text1"/>
    </w:rPr>
  </w:style>
  <w:style w:type="character" w:customStyle="1" w:styleId="22">
    <w:name w:val="Цитата 2 Знак"/>
    <w:basedOn w:val="a0"/>
    <w:link w:val="21"/>
    <w:uiPriority w:val="29"/>
    <w:rsid w:val="009B54B0"/>
    <w:rPr>
      <w:i/>
      <w:iCs/>
      <w:color w:val="000000" w:themeColor="text1"/>
    </w:rPr>
  </w:style>
  <w:style w:type="paragraph" w:styleId="af9">
    <w:name w:val="Intense Quote"/>
    <w:basedOn w:val="a"/>
    <w:next w:val="a"/>
    <w:link w:val="afa"/>
    <w:uiPriority w:val="30"/>
    <w:qFormat/>
    <w:rsid w:val="009B54B0"/>
    <w:pPr>
      <w:pBdr>
        <w:bottom w:val="single" w:sz="4" w:space="0"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9B54B0"/>
    <w:rPr>
      <w:b/>
      <w:bCs/>
      <w:i/>
      <w:iCs/>
      <w:color w:val="4F81BD" w:themeColor="accent1"/>
    </w:rPr>
  </w:style>
  <w:style w:type="character" w:styleId="afb">
    <w:name w:val="Subtle Reference"/>
    <w:basedOn w:val="a0"/>
    <w:uiPriority w:val="31"/>
    <w:qFormat/>
    <w:rsid w:val="009B54B0"/>
    <w:rPr>
      <w:smallCaps/>
      <w:color w:val="C0504D" w:themeColor="accent2"/>
      <w:u w:val="single"/>
    </w:rPr>
  </w:style>
  <w:style w:type="character" w:styleId="afc">
    <w:name w:val="Intense Reference"/>
    <w:basedOn w:val="a0"/>
    <w:uiPriority w:val="32"/>
    <w:qFormat/>
    <w:rsid w:val="009B54B0"/>
    <w:rPr>
      <w:b/>
      <w:bCs/>
      <w:smallCaps/>
      <w:color w:val="C0504D" w:themeColor="accent2"/>
      <w:spacing w:val="5"/>
      <w:u w:val="single"/>
    </w:rPr>
  </w:style>
  <w:style w:type="character" w:styleId="afd">
    <w:name w:val="Book Title"/>
    <w:basedOn w:val="a0"/>
    <w:uiPriority w:val="33"/>
    <w:qFormat/>
    <w:rsid w:val="009B54B0"/>
    <w:rPr>
      <w:b/>
      <w:bCs/>
      <w:smallCaps/>
      <w:spacing w:val="5"/>
    </w:rPr>
  </w:style>
  <w:style w:type="paragraph" w:styleId="afe">
    <w:name w:val="footnote text"/>
    <w:basedOn w:val="a"/>
    <w:link w:val="aff"/>
    <w:uiPriority w:val="99"/>
    <w:semiHidden/>
    <w:unhideWhenUsed/>
    <w:rsid w:val="009B54B0"/>
    <w:pPr>
      <w:spacing w:after="0" w:line="240" w:lineRule="auto"/>
    </w:pPr>
    <w:rPr>
      <w:sz w:val="20"/>
      <w:szCs w:val="20"/>
    </w:rPr>
  </w:style>
  <w:style w:type="character" w:customStyle="1" w:styleId="aff">
    <w:name w:val="Текст сноски Знак"/>
    <w:basedOn w:val="a0"/>
    <w:link w:val="afe"/>
    <w:uiPriority w:val="99"/>
    <w:semiHidden/>
    <w:rsid w:val="009B54B0"/>
    <w:rPr>
      <w:sz w:val="20"/>
      <w:szCs w:val="20"/>
    </w:rPr>
  </w:style>
  <w:style w:type="character" w:styleId="aff0">
    <w:name w:val="footnote reference"/>
    <w:basedOn w:val="a0"/>
    <w:uiPriority w:val="99"/>
    <w:semiHidden/>
    <w:unhideWhenUsed/>
    <w:rsid w:val="009B54B0"/>
    <w:rPr>
      <w:vertAlign w:val="superscript"/>
    </w:rPr>
  </w:style>
  <w:style w:type="paragraph" w:styleId="aff1">
    <w:name w:val="endnote text"/>
    <w:basedOn w:val="a"/>
    <w:link w:val="aff2"/>
    <w:uiPriority w:val="99"/>
    <w:semiHidden/>
    <w:unhideWhenUsed/>
    <w:rsid w:val="009B54B0"/>
    <w:pPr>
      <w:spacing w:after="0" w:line="240" w:lineRule="auto"/>
    </w:pPr>
    <w:rPr>
      <w:sz w:val="20"/>
      <w:szCs w:val="20"/>
    </w:rPr>
  </w:style>
  <w:style w:type="character" w:customStyle="1" w:styleId="aff2">
    <w:name w:val="Текст концевой сноски Знак"/>
    <w:basedOn w:val="a0"/>
    <w:link w:val="aff1"/>
    <w:uiPriority w:val="99"/>
    <w:semiHidden/>
    <w:rsid w:val="009B54B0"/>
    <w:rPr>
      <w:sz w:val="20"/>
      <w:szCs w:val="20"/>
    </w:rPr>
  </w:style>
  <w:style w:type="character" w:styleId="aff3">
    <w:name w:val="endnote reference"/>
    <w:basedOn w:val="a0"/>
    <w:uiPriority w:val="99"/>
    <w:semiHidden/>
    <w:unhideWhenUsed/>
    <w:rsid w:val="009B54B0"/>
    <w:rPr>
      <w:vertAlign w:val="superscript"/>
    </w:rPr>
  </w:style>
  <w:style w:type="paragraph" w:styleId="aff4">
    <w:name w:val="Plain Text"/>
    <w:basedOn w:val="a"/>
    <w:link w:val="aff5"/>
    <w:uiPriority w:val="99"/>
    <w:semiHidden/>
    <w:unhideWhenUsed/>
    <w:rsid w:val="009B54B0"/>
    <w:pPr>
      <w:spacing w:after="0" w:line="240" w:lineRule="auto"/>
    </w:pPr>
    <w:rPr>
      <w:rFonts w:ascii="Courier New" w:hAnsi="Courier New" w:cs="Courier New"/>
      <w:sz w:val="21"/>
      <w:szCs w:val="21"/>
    </w:rPr>
  </w:style>
  <w:style w:type="character" w:customStyle="1" w:styleId="aff5">
    <w:name w:val="Текст Знак"/>
    <w:basedOn w:val="a0"/>
    <w:link w:val="aff4"/>
    <w:uiPriority w:val="99"/>
    <w:rsid w:val="009B54B0"/>
    <w:rPr>
      <w:rFonts w:ascii="Courier New" w:hAnsi="Courier New" w:cs="Courier New"/>
      <w:sz w:val="21"/>
      <w:szCs w:val="21"/>
    </w:rPr>
  </w:style>
  <w:style w:type="character" w:customStyle="1" w:styleId="HeaderChar">
    <w:name w:val="Header Char"/>
    <w:basedOn w:val="a0"/>
    <w:uiPriority w:val="99"/>
    <w:rsid w:val="009B54B0"/>
  </w:style>
  <w:style w:type="character" w:customStyle="1" w:styleId="FooterChar">
    <w:name w:val="Footer Char"/>
    <w:basedOn w:val="a0"/>
    <w:uiPriority w:val="99"/>
    <w:rsid w:val="009B54B0"/>
  </w:style>
  <w:style w:type="character" w:customStyle="1" w:styleId="af0">
    <w:name w:val="Без интервала Знак"/>
    <w:link w:val="af"/>
    <w:uiPriority w:val="99"/>
    <w:locked/>
    <w:rsid w:val="007F4091"/>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rPr>
      <w:rFonts w:ascii="Times New Roman" w:eastAsia="Times New Roman" w:hAnsi="Times New Roman"/>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B3FA606F0721ED85544BE794460DD0639634D5C739DB6EBD0F00F44F20D4D6009CDF12E425500C07EFEC72EBB3C626BF687697CyDVAH" TargetMode="External"/><Relationship Id="rId13" Type="http://schemas.openxmlformats.org/officeDocument/2006/relationships/hyperlink" Target="consultantplus://offline/ref=79920DAAC2973D1A8FE0CB785CF67878041B11246255A4F1A11F32A338D50E9634FBB5A839542CA156E584965AB91485A886289AEB38CC1A608265aFx6C"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97C4957E2FAC0438A074C3F35F3B074C862792E0D6A04C4D4693358B903A439C315DFE175C9096D1705C135CFB4F2643CEDAFO5NE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97C4957E2FAC0438A074C3F35F3B074C862792E0D6A04C4D4693358B903A439C315DFE475C9096D1705C135CFB4F2643CEDAFO5NE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97C4957E2FAC0438A074C3F35F3B074C9607B2F0A6D04C4D4693358B903A439D11587E87C9946284016C131D0OBNDJ" TargetMode="External"/><Relationship Id="rId4" Type="http://schemas.openxmlformats.org/officeDocument/2006/relationships/webSettings" Target="webSettings.xml"/><Relationship Id="rId9" Type="http://schemas.openxmlformats.org/officeDocument/2006/relationships/hyperlink" Target="consultantplus://offline/ref=A1AB3FA606F0721ED85544BE794460DD0639634D5C739DB6EBD0F00F44F20D4D6009CDF12E425500C07EFEC72EBB3C626BF687697CyDVAH" TargetMode="External"/><Relationship Id="rId14" Type="http://schemas.openxmlformats.org/officeDocument/2006/relationships/hyperlink" Target="consultantplus://offline/ref=79920DAAC2973D1A8FE0CB785CF67878041B11246255A4F1A11F32A338D50E9634FBB5A839542CA156E0829B5AB91485A886289AEB38CC1A608265aFx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42CD0-8E2C-49AE-84E9-61AEA8C3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33</Pages>
  <Words>16316</Words>
  <Characters>93004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spassk</cp:lastModifiedBy>
  <cp:revision>15</cp:revision>
  <cp:lastPrinted>2021-10-11T08:34:00Z</cp:lastPrinted>
  <dcterms:created xsi:type="dcterms:W3CDTF">2021-06-25T16:48:00Z</dcterms:created>
  <dcterms:modified xsi:type="dcterms:W3CDTF">2021-10-13T09:42:00Z</dcterms:modified>
</cp:coreProperties>
</file>